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CC6EC" w14:textId="66C3420E" w:rsidR="00405E54" w:rsidRPr="001B2780" w:rsidRDefault="00940CE1" w:rsidP="00405E54">
      <w:pPr>
        <w:contextualSpacing/>
        <w:jc w:val="center"/>
        <w:rPr>
          <w:rFonts w:ascii="Times New Roman" w:eastAsia="MS PGothic" w:hAnsi="Times New Roman" w:cs="Times New Roman"/>
          <w:b/>
          <w:color w:val="000000"/>
          <w:kern w:val="24"/>
          <w:sz w:val="44"/>
        </w:rPr>
      </w:pPr>
      <w:r>
        <mc:AlternateContent>
          <mc:Choice Requires="wps">
            <w:drawing>
              <wp:anchor distT="0" distB="0" distL="114300" distR="114300" simplePos="0" relativeHeight="251659264" behindDoc="1" locked="0" layoutInCell="1" allowOverlap="1" wp14:anchorId="74AD7F5A" wp14:editId="4AC79C48">
                <wp:simplePos x="0" y="0"/>
                <wp:positionH relativeFrom="margin">
                  <wp:posOffset>-635</wp:posOffset>
                </wp:positionH>
                <wp:positionV relativeFrom="paragraph">
                  <wp:posOffset>116840</wp:posOffset>
                </wp:positionV>
                <wp:extent cx="7030085" cy="9845675"/>
                <wp:effectExtent l="0" t="0" r="0" b="3175"/>
                <wp:wrapNone/>
                <wp:docPr id="1108405143"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0085" cy="9845675"/>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A2A36" id="Dikdörtgen 2" o:spid="_x0000_s1026" style="position:absolute;margin-left:-.05pt;margin-top:9.2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" fillcolor="white [3201]" strokecolor="#9bbb59 [3206]" strokeweight="2pt">
                <v:path arrowok="t"/>
                <w10:wrap anchorx="margin"/>
              </v:rect>
            </w:pict>
          </mc:Fallback>
        </mc:AlternateContent>
      </w:r>
    </w:p>
    <w:p w14:paraId="49981FF4" w14:textId="77777777" w:rsidR="00405E54" w:rsidRPr="001B2780" w:rsidRDefault="00405E54" w:rsidP="00405E54">
      <w:pPr>
        <w:contextualSpacing/>
        <w:jc w:val="center"/>
        <w:rPr>
          <w:rFonts w:ascii="Times New Roman" w:eastAsia="MS PGothic" w:hAnsi="Times New Roman" w:cs="Times New Roman"/>
          <w:b/>
          <w:color w:val="000000"/>
          <w:kern w:val="24"/>
          <w:sz w:val="44"/>
        </w:rPr>
      </w:pPr>
    </w:p>
    <w:p w14:paraId="6C0EB3C5" w14:textId="77777777" w:rsidR="00405E54" w:rsidRPr="001B2780" w:rsidRDefault="00405E54" w:rsidP="00405E54">
      <w:pPr>
        <w:contextualSpacing/>
        <w:jc w:val="center"/>
        <w:rPr>
          <w:rFonts w:ascii="Times New Roman" w:eastAsia="MS PGothic" w:hAnsi="Times New Roman" w:cs="Times New Roman"/>
          <w:b/>
          <w:color w:val="000000"/>
          <w:kern w:val="24"/>
          <w:sz w:val="44"/>
        </w:rPr>
      </w:pPr>
    </w:p>
    <w:p w14:paraId="0B138E7F" w14:textId="77777777" w:rsidR="00405E54" w:rsidRPr="001B2780" w:rsidRDefault="00405E54" w:rsidP="00405E54">
      <w:pPr>
        <w:contextualSpacing/>
        <w:jc w:val="center"/>
        <w:rPr>
          <w:rFonts w:ascii="Times New Roman" w:eastAsia="MS PGothic" w:hAnsi="Times New Roman" w:cs="Times New Roman"/>
          <w:b/>
          <w:color w:val="000000"/>
          <w:kern w:val="24"/>
          <w:sz w:val="44"/>
        </w:rPr>
      </w:pPr>
    </w:p>
    <w:p w14:paraId="084E506B" w14:textId="77777777" w:rsidR="00405E54" w:rsidRPr="001B2780" w:rsidRDefault="00405E54" w:rsidP="001B2780">
      <w:pPr>
        <w:contextualSpacing/>
        <w:rPr>
          <w:rFonts w:ascii="Times New Roman" w:eastAsia="MS PGothic" w:hAnsi="Times New Roman" w:cs="Times New Roman"/>
          <w:b/>
          <w:color w:val="000000"/>
          <w:kern w:val="24"/>
          <w:sz w:val="44"/>
        </w:rPr>
      </w:pPr>
      <w:r w:rsidRPr="001B2780">
        <w:rPr>
          <w:rFonts w:ascii="Times New Roman" w:hAnsi="Times New Roman" w:cs="Times New Roman"/>
          <w:lang w:eastAsia="tr-TR"/>
        </w:rPr>
        <w:drawing>
          <wp:anchor distT="0" distB="0" distL="114300" distR="114300" simplePos="0" relativeHeight="251663360" behindDoc="0" locked="0" layoutInCell="1" allowOverlap="1" wp14:anchorId="6BC792BE" wp14:editId="625567A6">
            <wp:simplePos x="2788920" y="1394460"/>
            <wp:positionH relativeFrom="column">
              <wp:posOffset>2787650</wp:posOffset>
            </wp:positionH>
            <wp:positionV relativeFrom="paragraph">
              <wp:align>top</wp:align>
            </wp:positionV>
            <wp:extent cx="1989390" cy="2160000"/>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anchor>
        </w:drawing>
      </w:r>
      <w:r w:rsidR="001B2780" w:rsidRPr="001B2780">
        <w:rPr>
          <w:rFonts w:ascii="Times New Roman" w:eastAsia="MS PGothic" w:hAnsi="Times New Roman" w:cs="Times New Roman"/>
          <w:b/>
          <w:color w:val="000000"/>
          <w:kern w:val="24"/>
          <w:sz w:val="44"/>
        </w:rPr>
        <w:br w:type="textWrapping" w:clear="all"/>
      </w:r>
    </w:p>
    <w:p w14:paraId="3F6FC7C7" w14:textId="77777777" w:rsidR="00405E54" w:rsidRPr="001B2780" w:rsidRDefault="00405E54" w:rsidP="00405E54">
      <w:pPr>
        <w:contextualSpacing/>
        <w:rPr>
          <w:rFonts w:ascii="Times New Roman" w:eastAsia="MS PGothic" w:hAnsi="Times New Roman" w:cs="Times New Roman"/>
          <w:b/>
          <w:color w:val="000000"/>
          <w:kern w:val="24"/>
          <w:sz w:val="44"/>
        </w:rPr>
      </w:pPr>
      <w:r w:rsidRPr="001B2780">
        <w:rPr>
          <w:rFonts w:ascii="Times New Roman" w:eastAsia="MS PGothic" w:hAnsi="Times New Roman" w:cs="Times New Roman"/>
          <w:b/>
          <w:color w:val="000000"/>
          <w:kern w:val="24"/>
          <w:sz w:val="44"/>
        </w:rPr>
        <w:br w:type="textWrapping" w:clear="all"/>
      </w:r>
    </w:p>
    <w:p w14:paraId="3E4FEBE5" w14:textId="77777777" w:rsidR="00405E54" w:rsidRPr="001B2780" w:rsidRDefault="00405E54" w:rsidP="00405E54">
      <w:pPr>
        <w:contextualSpacing/>
        <w:jc w:val="center"/>
        <w:rPr>
          <w:rFonts w:ascii="Times New Roman" w:eastAsia="MS PGothic" w:hAnsi="Times New Roman" w:cs="Times New Roman"/>
          <w:b/>
          <w:color w:val="FFFFFF" w:themeColor="background1"/>
          <w:kern w:val="24"/>
          <w:sz w:val="52"/>
        </w:rPr>
      </w:pPr>
    </w:p>
    <w:p w14:paraId="1B19786D" w14:textId="77777777" w:rsidR="00405E54" w:rsidRPr="001B2780" w:rsidRDefault="00405E54" w:rsidP="00405E54">
      <w:pPr>
        <w:contextualSpacing/>
        <w:jc w:val="center"/>
        <w:rPr>
          <w:rFonts w:ascii="Times New Roman" w:eastAsia="MS PGothic" w:hAnsi="Times New Roman" w:cs="Times New Roman"/>
          <w:b/>
          <w:color w:val="002060"/>
          <w:kern w:val="24"/>
          <w:sz w:val="56"/>
          <w:szCs w:val="56"/>
        </w:rPr>
      </w:pPr>
      <w:r w:rsidRPr="001B2780">
        <w:rPr>
          <w:rFonts w:ascii="Times New Roman" w:eastAsia="MS PGothic" w:hAnsi="Times New Roman" w:cs="Times New Roman"/>
          <w:b/>
          <w:color w:val="002060"/>
          <w:kern w:val="24"/>
          <w:sz w:val="56"/>
          <w:szCs w:val="56"/>
        </w:rPr>
        <w:t>Kahramanmaraş Sütçü İmam Üniversitesi</w:t>
      </w:r>
    </w:p>
    <w:p w14:paraId="3B2DA4F8" w14:textId="77777777" w:rsidR="00FC2392" w:rsidRPr="001B2780" w:rsidRDefault="00FC2392" w:rsidP="00405E54">
      <w:pPr>
        <w:contextualSpacing/>
        <w:jc w:val="center"/>
        <w:rPr>
          <w:rFonts w:ascii="Times New Roman" w:eastAsia="MS PGothic" w:hAnsi="Times New Roman" w:cs="Times New Roman"/>
          <w:b/>
          <w:color w:val="002060"/>
          <w:kern w:val="24"/>
          <w:sz w:val="56"/>
          <w:szCs w:val="56"/>
        </w:rPr>
      </w:pPr>
    </w:p>
    <w:p w14:paraId="611EA0D9" w14:textId="56F33236" w:rsidR="00405E54" w:rsidRPr="001B2780" w:rsidRDefault="00405E54" w:rsidP="00405E54">
      <w:pPr>
        <w:contextualSpacing/>
        <w:jc w:val="center"/>
        <w:rPr>
          <w:rFonts w:ascii="Times New Roman" w:eastAsia="MS PGothic" w:hAnsi="Times New Roman" w:cs="Times New Roman"/>
          <w:b/>
          <w:color w:val="002060"/>
          <w:kern w:val="24"/>
          <w:sz w:val="56"/>
          <w:szCs w:val="56"/>
        </w:rPr>
      </w:pPr>
      <w:r w:rsidRPr="001B2780">
        <w:rPr>
          <w:rFonts w:ascii="Times New Roman" w:eastAsia="MS PGothic" w:hAnsi="Times New Roman" w:cs="Times New Roman"/>
          <w:b/>
          <w:color w:val="002060"/>
          <w:kern w:val="24"/>
          <w:sz w:val="56"/>
          <w:szCs w:val="56"/>
        </w:rPr>
        <w:t xml:space="preserve"> </w:t>
      </w:r>
      <w:r w:rsidR="00FF79EB">
        <w:rPr>
          <w:rFonts w:ascii="Times New Roman" w:eastAsia="MS PGothic" w:hAnsi="Times New Roman" w:cs="Times New Roman"/>
          <w:b/>
          <w:color w:val="002060"/>
          <w:kern w:val="24"/>
          <w:sz w:val="56"/>
          <w:szCs w:val="56"/>
        </w:rPr>
        <w:t>Türkçe Öğretim Uygulama ve Araştırma Merkezi Müdürlüğü</w:t>
      </w:r>
      <w:r w:rsidRPr="001B2780">
        <w:rPr>
          <w:rFonts w:ascii="Times New Roman" w:eastAsia="MS PGothic" w:hAnsi="Times New Roman" w:cs="Times New Roman"/>
          <w:b/>
          <w:color w:val="002060"/>
          <w:kern w:val="24"/>
          <w:sz w:val="56"/>
          <w:szCs w:val="56"/>
        </w:rPr>
        <w:t xml:space="preserve"> </w:t>
      </w:r>
    </w:p>
    <w:p w14:paraId="6F0D8E1B" w14:textId="77777777" w:rsidR="00405E54" w:rsidRPr="001B2780" w:rsidRDefault="00405E54" w:rsidP="00405E54">
      <w:pPr>
        <w:contextualSpacing/>
        <w:jc w:val="center"/>
        <w:rPr>
          <w:rFonts w:ascii="Times New Roman" w:eastAsia="MS PGothic" w:hAnsi="Times New Roman" w:cs="Times New Roman"/>
          <w:b/>
          <w:color w:val="002060"/>
          <w:kern w:val="24"/>
          <w:sz w:val="56"/>
          <w:szCs w:val="56"/>
        </w:rPr>
      </w:pPr>
      <w:r w:rsidRPr="001B2780">
        <w:rPr>
          <w:rFonts w:ascii="Times New Roman" w:eastAsia="MS PGothic" w:hAnsi="Times New Roman" w:cs="Times New Roman"/>
          <w:b/>
          <w:color w:val="002060"/>
          <w:kern w:val="24"/>
          <w:sz w:val="56"/>
          <w:szCs w:val="56"/>
        </w:rPr>
        <w:t>Kurum İç Değerlendirme Raporu</w:t>
      </w:r>
    </w:p>
    <w:p w14:paraId="76118383" w14:textId="77777777" w:rsidR="00FC2392" w:rsidRPr="001B2780" w:rsidRDefault="00FC2392" w:rsidP="00405E54">
      <w:pPr>
        <w:contextualSpacing/>
        <w:jc w:val="center"/>
        <w:rPr>
          <w:rFonts w:ascii="Times New Roman" w:eastAsia="MS PGothic" w:hAnsi="Times New Roman" w:cs="Times New Roman"/>
          <w:b/>
          <w:color w:val="002060"/>
          <w:kern w:val="24"/>
          <w:sz w:val="56"/>
          <w:szCs w:val="56"/>
        </w:rPr>
      </w:pPr>
    </w:p>
    <w:p w14:paraId="18EF3366" w14:textId="77777777" w:rsidR="00FC2392" w:rsidRPr="001B2780" w:rsidRDefault="00FC2392" w:rsidP="00405E54">
      <w:pPr>
        <w:contextualSpacing/>
        <w:jc w:val="center"/>
        <w:rPr>
          <w:rFonts w:ascii="Times New Roman" w:eastAsia="MS PGothic" w:hAnsi="Times New Roman" w:cs="Times New Roman"/>
          <w:b/>
          <w:color w:val="002060"/>
          <w:kern w:val="24"/>
          <w:sz w:val="56"/>
          <w:szCs w:val="56"/>
        </w:rPr>
      </w:pPr>
    </w:p>
    <w:p w14:paraId="2B939ECE" w14:textId="77777777" w:rsidR="00FC2392" w:rsidRPr="001B2780" w:rsidRDefault="00FC2392" w:rsidP="00405E54">
      <w:pPr>
        <w:contextualSpacing/>
        <w:jc w:val="center"/>
        <w:rPr>
          <w:rFonts w:ascii="Times New Roman" w:eastAsia="MS PGothic" w:hAnsi="Times New Roman" w:cs="Times New Roman"/>
          <w:b/>
          <w:color w:val="002060"/>
          <w:kern w:val="24"/>
          <w:sz w:val="56"/>
          <w:szCs w:val="56"/>
        </w:rPr>
      </w:pPr>
    </w:p>
    <w:p w14:paraId="59401B01" w14:textId="5D3BA3A6" w:rsidR="00FC2392" w:rsidRPr="001B2780" w:rsidRDefault="00FC2392" w:rsidP="00405E54">
      <w:pPr>
        <w:contextualSpacing/>
        <w:jc w:val="center"/>
        <w:rPr>
          <w:rFonts w:ascii="Times New Roman" w:eastAsia="MS PGothic" w:hAnsi="Times New Roman" w:cs="Times New Roman"/>
          <w:b/>
          <w:color w:val="002060"/>
          <w:kern w:val="24"/>
          <w:sz w:val="56"/>
          <w:szCs w:val="56"/>
        </w:rPr>
      </w:pPr>
      <w:r w:rsidRPr="001B2780">
        <w:rPr>
          <w:rFonts w:ascii="Times New Roman" w:eastAsia="MS PGothic" w:hAnsi="Times New Roman" w:cs="Times New Roman"/>
          <w:b/>
          <w:color w:val="002060"/>
          <w:kern w:val="24"/>
          <w:sz w:val="56"/>
          <w:szCs w:val="56"/>
        </w:rPr>
        <w:t>202</w:t>
      </w:r>
      <w:r w:rsidR="009C23A8">
        <w:rPr>
          <w:rFonts w:ascii="Times New Roman" w:eastAsia="MS PGothic" w:hAnsi="Times New Roman" w:cs="Times New Roman"/>
          <w:b/>
          <w:color w:val="002060"/>
          <w:kern w:val="24"/>
          <w:sz w:val="56"/>
          <w:szCs w:val="56"/>
        </w:rPr>
        <w:t>2</w:t>
      </w:r>
    </w:p>
    <w:p w14:paraId="0B58CADC" w14:textId="77777777" w:rsidR="00405E54" w:rsidRPr="001B2780" w:rsidRDefault="00405E54" w:rsidP="00405E54">
      <w:pPr>
        <w:contextualSpacing/>
        <w:jc w:val="center"/>
        <w:rPr>
          <w:rFonts w:ascii="Times New Roman" w:eastAsia="MS PGothic" w:hAnsi="Times New Roman" w:cs="Times New Roman"/>
          <w:b/>
          <w:color w:val="FFFFFF" w:themeColor="background1"/>
          <w:kern w:val="24"/>
          <w:sz w:val="72"/>
          <w:szCs w:val="72"/>
        </w:rPr>
      </w:pPr>
    </w:p>
    <w:p w14:paraId="686B1710" w14:textId="77777777" w:rsidR="00405E54" w:rsidRPr="001B2780" w:rsidRDefault="00405E54" w:rsidP="00405E54">
      <w:pPr>
        <w:contextualSpacing/>
        <w:jc w:val="center"/>
        <w:rPr>
          <w:rFonts w:ascii="Times New Roman" w:eastAsia="MS PGothic" w:hAnsi="Times New Roman" w:cs="Times New Roman"/>
          <w:b/>
          <w:color w:val="FFFFFF" w:themeColor="background1"/>
          <w:kern w:val="24"/>
          <w:sz w:val="72"/>
          <w:szCs w:val="72"/>
        </w:rPr>
      </w:pPr>
    </w:p>
    <w:p w14:paraId="6F60A30A" w14:textId="77777777" w:rsidR="004C1114" w:rsidRDefault="00405E54" w:rsidP="00405E54">
      <w:pPr>
        <w:widowControl/>
        <w:rPr>
          <w:rFonts w:ascii="Times New Roman" w:eastAsia="MS PGothic" w:hAnsi="Times New Roman" w:cs="Times New Roman"/>
          <w:b/>
          <w:color w:val="CCC0D9" w:themeColor="accent4" w:themeTint="66"/>
          <w:sz w:val="32"/>
          <w:szCs w:val="32"/>
          <w:u w:val="single"/>
        </w:rPr>
      </w:pPr>
      <w:r w:rsidRPr="001B2780">
        <w:rPr>
          <w:rFonts w:ascii="Times New Roman" w:eastAsia="MS PGothic" w:hAnsi="Times New Roman" w:cs="Times New Roman"/>
          <w:b/>
          <w:color w:val="CCC0D9" w:themeColor="accent4" w:themeTint="66"/>
          <w:sz w:val="32"/>
          <w:szCs w:val="32"/>
          <w:u w:val="single"/>
        </w:rPr>
        <w:br w:type="page"/>
      </w:r>
    </w:p>
    <w:p w14:paraId="695BBBDA" w14:textId="77777777" w:rsidR="004C1114" w:rsidRPr="001B2780" w:rsidRDefault="004C1114" w:rsidP="00405E54">
      <w:pPr>
        <w:widowControl/>
        <w:rPr>
          <w:rFonts w:ascii="Times New Roman" w:eastAsia="MS PGothic" w:hAnsi="Times New Roman" w:cs="Times New Roman"/>
          <w:b/>
          <w:color w:val="CCC0D9" w:themeColor="accent4" w:themeTint="66"/>
          <w:sz w:val="32"/>
          <w:szCs w:val="32"/>
          <w:u w:val="single"/>
        </w:rPr>
      </w:pPr>
    </w:p>
    <w:tbl>
      <w:tblPr>
        <w:tblStyle w:val="TabloKlavuzu"/>
        <w:tblW w:w="0" w:type="auto"/>
        <w:tblLook w:val="04A0" w:firstRow="1" w:lastRow="0" w:firstColumn="1" w:lastColumn="0" w:noHBand="0" w:noVBand="1"/>
      </w:tblPr>
      <w:tblGrid>
        <w:gridCol w:w="5500"/>
        <w:gridCol w:w="5488"/>
      </w:tblGrid>
      <w:tr w:rsidR="00405E54" w:rsidRPr="001B2780" w14:paraId="38F08F50" w14:textId="77777777" w:rsidTr="003C025D">
        <w:trPr>
          <w:trHeight w:val="20"/>
        </w:trPr>
        <w:tc>
          <w:tcPr>
            <w:tcW w:w="11138" w:type="dxa"/>
            <w:gridSpan w:val="2"/>
            <w:shd w:val="clear" w:color="auto" w:fill="FABF8F" w:themeFill="accent6" w:themeFillTint="99"/>
            <w:vAlign w:val="bottom"/>
          </w:tcPr>
          <w:p w14:paraId="7F4298E5" w14:textId="77777777" w:rsidR="00405E54" w:rsidRPr="001B2780" w:rsidRDefault="00405E54" w:rsidP="00405E54">
            <w:pPr>
              <w:contextualSpacing/>
              <w:rPr>
                <w:rFonts w:ascii="Times New Roman" w:hAnsi="Times New Roman" w:cs="Times New Roman"/>
                <w:b/>
                <w:bCs/>
                <w:sz w:val="24"/>
                <w:szCs w:val="24"/>
              </w:rPr>
            </w:pPr>
            <w:r w:rsidRPr="001B2780">
              <w:rPr>
                <w:rFonts w:ascii="Times New Roman" w:hAnsi="Times New Roman" w:cs="Times New Roman"/>
                <w:b/>
                <w:sz w:val="24"/>
                <w:szCs w:val="24"/>
              </w:rPr>
              <w:t>KURUM HAKKINDA BİLGİLER</w:t>
            </w:r>
          </w:p>
        </w:tc>
      </w:tr>
      <w:tr w:rsidR="00405E54" w:rsidRPr="001B2780" w14:paraId="233B6B48" w14:textId="77777777" w:rsidTr="003C025D">
        <w:trPr>
          <w:trHeight w:val="20"/>
        </w:trPr>
        <w:tc>
          <w:tcPr>
            <w:tcW w:w="11138" w:type="dxa"/>
            <w:gridSpan w:val="2"/>
            <w:shd w:val="clear" w:color="auto" w:fill="FABF8F" w:themeFill="accent6" w:themeFillTint="99"/>
          </w:tcPr>
          <w:p w14:paraId="7FB6CF4B" w14:textId="77777777" w:rsidR="00405E54" w:rsidRPr="001B2780" w:rsidRDefault="00405E54" w:rsidP="00405E54">
            <w:pPr>
              <w:contextualSpacing/>
              <w:jc w:val="both"/>
              <w:rPr>
                <w:rFonts w:ascii="Times New Roman" w:hAnsi="Times New Roman" w:cs="Times New Roman"/>
                <w:sz w:val="24"/>
                <w:szCs w:val="24"/>
              </w:rPr>
            </w:pPr>
            <w:r w:rsidRPr="001B2780">
              <w:rPr>
                <w:rFonts w:ascii="Times New Roman" w:hAnsi="Times New Roman" w:cs="Times New Roman"/>
                <w:sz w:val="24"/>
                <w:szCs w:val="24"/>
              </w:rPr>
              <w:t xml:space="preserve">Birim/Bölüm/Programa ait tarihsel gelişimi, misyonu, vizyonu, değerleri, hedefleri, organizasyon yapısı ve iyileştirme alanları hakkında bilgi verilmeli ve aşağıdaki hususları içerecek şekilde düzenlenmelidir. </w:t>
            </w:r>
          </w:p>
        </w:tc>
      </w:tr>
      <w:tr w:rsidR="00405E54" w:rsidRPr="001B2780" w14:paraId="01F47BA4" w14:textId="77777777" w:rsidTr="003C025D">
        <w:trPr>
          <w:trHeight w:val="20"/>
        </w:trPr>
        <w:tc>
          <w:tcPr>
            <w:tcW w:w="5569" w:type="dxa"/>
            <w:shd w:val="clear" w:color="auto" w:fill="FABF8F" w:themeFill="accent6" w:themeFillTint="99"/>
          </w:tcPr>
          <w:p w14:paraId="398F6686" w14:textId="77777777" w:rsidR="00405E54" w:rsidRPr="001B2780" w:rsidRDefault="00405E54" w:rsidP="00405E54">
            <w:pPr>
              <w:tabs>
                <w:tab w:val="left" w:pos="3960"/>
              </w:tabs>
              <w:rPr>
                <w:rFonts w:ascii="Times New Roman" w:hAnsi="Times New Roman" w:cs="Times New Roman"/>
                <w:sz w:val="24"/>
                <w:szCs w:val="24"/>
              </w:rPr>
            </w:pPr>
          </w:p>
        </w:tc>
        <w:tc>
          <w:tcPr>
            <w:tcW w:w="5569" w:type="dxa"/>
            <w:shd w:val="clear" w:color="auto" w:fill="FABF8F" w:themeFill="accent6" w:themeFillTint="99"/>
          </w:tcPr>
          <w:p w14:paraId="4D5CF374" w14:textId="77777777" w:rsidR="00405E54" w:rsidRPr="001B2780" w:rsidRDefault="00405E54" w:rsidP="00405E54">
            <w:pPr>
              <w:tabs>
                <w:tab w:val="left" w:pos="3960"/>
              </w:tabs>
              <w:rPr>
                <w:rFonts w:ascii="Times New Roman" w:hAnsi="Times New Roman" w:cs="Times New Roman"/>
                <w:sz w:val="24"/>
                <w:szCs w:val="24"/>
              </w:rPr>
            </w:pPr>
          </w:p>
        </w:tc>
      </w:tr>
      <w:tr w:rsidR="00405E54" w:rsidRPr="001B2780" w14:paraId="270D574D" w14:textId="77777777" w:rsidTr="003C025D">
        <w:trPr>
          <w:trHeight w:val="20"/>
        </w:trPr>
        <w:tc>
          <w:tcPr>
            <w:tcW w:w="11138" w:type="dxa"/>
            <w:gridSpan w:val="2"/>
          </w:tcPr>
          <w:p w14:paraId="1B37F588" w14:textId="77777777" w:rsidR="00D97227" w:rsidRDefault="00D97227" w:rsidP="00A052E8">
            <w:pPr>
              <w:pStyle w:val="Balk2"/>
              <w:rPr>
                <w:rFonts w:cs="Times New Roman"/>
                <w:szCs w:val="24"/>
              </w:rPr>
            </w:pPr>
            <w:bookmarkStart w:id="0" w:name="_Toc39742573"/>
          </w:p>
          <w:p w14:paraId="4CD329AA" w14:textId="77777777" w:rsidR="00A052E8" w:rsidRPr="00330E51" w:rsidRDefault="00A052E8" w:rsidP="00A052E8">
            <w:pPr>
              <w:pStyle w:val="Balk2"/>
              <w:rPr>
                <w:rFonts w:cs="Times New Roman"/>
                <w:szCs w:val="24"/>
              </w:rPr>
            </w:pPr>
            <w:r w:rsidRPr="00330E51">
              <w:rPr>
                <w:rFonts w:cs="Times New Roman"/>
                <w:szCs w:val="24"/>
              </w:rPr>
              <w:t>1. İl</w:t>
            </w:r>
            <w:r w:rsidRPr="00330E51">
              <w:rPr>
                <w:rFonts w:cs="Times New Roman"/>
                <w:spacing w:val="-3"/>
                <w:szCs w:val="24"/>
              </w:rPr>
              <w:t>e</w:t>
            </w:r>
            <w:r w:rsidRPr="00330E51">
              <w:rPr>
                <w:rFonts w:cs="Times New Roman"/>
                <w:szCs w:val="24"/>
              </w:rPr>
              <w:t>t</w:t>
            </w:r>
            <w:r w:rsidRPr="00330E51">
              <w:rPr>
                <w:rFonts w:cs="Times New Roman"/>
                <w:spacing w:val="-2"/>
                <w:szCs w:val="24"/>
              </w:rPr>
              <w:t>i</w:t>
            </w:r>
            <w:r w:rsidRPr="00330E51">
              <w:rPr>
                <w:rFonts w:cs="Times New Roman"/>
                <w:szCs w:val="24"/>
              </w:rPr>
              <w:t>şim Bil</w:t>
            </w:r>
            <w:r w:rsidRPr="00330E51">
              <w:rPr>
                <w:rFonts w:cs="Times New Roman"/>
                <w:spacing w:val="-2"/>
                <w:szCs w:val="24"/>
              </w:rPr>
              <w:t>g</w:t>
            </w:r>
            <w:r w:rsidRPr="00330E51">
              <w:rPr>
                <w:rFonts w:cs="Times New Roman"/>
                <w:szCs w:val="24"/>
              </w:rPr>
              <w:t>il</w:t>
            </w:r>
            <w:r w:rsidRPr="00330E51">
              <w:rPr>
                <w:rFonts w:cs="Times New Roman"/>
                <w:spacing w:val="-3"/>
                <w:szCs w:val="24"/>
              </w:rPr>
              <w:t>e</w:t>
            </w:r>
            <w:r w:rsidRPr="00330E51">
              <w:rPr>
                <w:rFonts w:cs="Times New Roman"/>
                <w:szCs w:val="24"/>
              </w:rPr>
              <w:t>ri</w:t>
            </w:r>
            <w:bookmarkEnd w:id="0"/>
          </w:p>
          <w:p w14:paraId="5BF245A2" w14:textId="77777777" w:rsidR="00EA2EDE" w:rsidRDefault="00EA2EDE" w:rsidP="00A052E8">
            <w:pPr>
              <w:pStyle w:val="Balk2"/>
              <w:rPr>
                <w:rFonts w:cs="Times New Roman"/>
                <w:b w:val="0"/>
                <w:bCs w:val="0"/>
                <w:szCs w:val="24"/>
              </w:rPr>
            </w:pPr>
          </w:p>
          <w:p w14:paraId="786640C0" w14:textId="5BE5824E" w:rsidR="00A052E8" w:rsidRPr="00330E51" w:rsidRDefault="00A052E8" w:rsidP="00A052E8">
            <w:pPr>
              <w:pStyle w:val="Balk2"/>
              <w:rPr>
                <w:rFonts w:cs="Times New Roman"/>
                <w:b w:val="0"/>
                <w:bCs w:val="0"/>
                <w:szCs w:val="24"/>
              </w:rPr>
            </w:pPr>
            <w:r w:rsidRPr="00330E51">
              <w:rPr>
                <w:rFonts w:cs="Times New Roman"/>
                <w:b w:val="0"/>
                <w:bCs w:val="0"/>
                <w:szCs w:val="24"/>
              </w:rPr>
              <w:t>Bölüm Başkanı: Prof. Dr.</w:t>
            </w:r>
            <w:r w:rsidR="00E12350">
              <w:rPr>
                <w:rFonts w:cs="Times New Roman"/>
                <w:b w:val="0"/>
                <w:bCs w:val="0"/>
                <w:szCs w:val="24"/>
              </w:rPr>
              <w:t xml:space="preserve"> Yakup POYRAZ</w:t>
            </w:r>
          </w:p>
          <w:p w14:paraId="05CEEAFB" w14:textId="13C36D77" w:rsidR="00A052E8" w:rsidRPr="00330E51" w:rsidRDefault="00A052E8" w:rsidP="00634791">
            <w:pPr>
              <w:pStyle w:val="Balk2"/>
              <w:rPr>
                <w:rFonts w:cs="Times New Roman"/>
                <w:b w:val="0"/>
                <w:bCs w:val="0"/>
                <w:szCs w:val="24"/>
              </w:rPr>
            </w:pPr>
            <w:r w:rsidRPr="00330E51">
              <w:rPr>
                <w:rFonts w:cs="Times New Roman"/>
                <w:b w:val="0"/>
                <w:bCs w:val="0"/>
                <w:szCs w:val="24"/>
              </w:rPr>
              <w:t>Adres: Kahramanmaraş Sütçü İmam Ünive</w:t>
            </w:r>
            <w:r w:rsidR="004C1114">
              <w:rPr>
                <w:rFonts w:cs="Times New Roman"/>
                <w:b w:val="0"/>
                <w:bCs w:val="0"/>
                <w:szCs w:val="24"/>
              </w:rPr>
              <w:t xml:space="preserve">rsitesi. Ziraat Fakültesi, </w:t>
            </w:r>
            <w:r w:rsidR="00E12350">
              <w:rPr>
                <w:rFonts w:cs="Times New Roman"/>
                <w:b w:val="0"/>
                <w:bCs w:val="0"/>
                <w:szCs w:val="24"/>
              </w:rPr>
              <w:t>Zemin Kat</w:t>
            </w:r>
            <w:r w:rsidRPr="00330E51">
              <w:rPr>
                <w:rFonts w:cs="Times New Roman"/>
                <w:b w:val="0"/>
                <w:bCs w:val="0"/>
                <w:szCs w:val="24"/>
              </w:rPr>
              <w:t>,</w:t>
            </w:r>
            <w:r w:rsidR="00634791">
              <w:rPr>
                <w:rFonts w:cs="Times New Roman"/>
                <w:b w:val="0"/>
                <w:bCs w:val="0"/>
                <w:szCs w:val="24"/>
              </w:rPr>
              <w:t xml:space="preserve"> </w:t>
            </w:r>
            <w:r w:rsidRPr="00330E51">
              <w:rPr>
                <w:rFonts w:cs="Times New Roman"/>
                <w:b w:val="0"/>
                <w:bCs w:val="0"/>
                <w:szCs w:val="24"/>
              </w:rPr>
              <w:t>Avşar Mah., Batı Çevreyolu Bul., No: 251/A, 46040 Onikişubat/Kahramanmaraş</w:t>
            </w:r>
          </w:p>
          <w:p w14:paraId="6E1961F1" w14:textId="788A18AF" w:rsidR="00A052E8" w:rsidRDefault="00A052E8" w:rsidP="00A052E8">
            <w:pPr>
              <w:pStyle w:val="Balk2"/>
              <w:rPr>
                <w:rFonts w:cs="Times New Roman"/>
                <w:b w:val="0"/>
                <w:bCs w:val="0"/>
                <w:szCs w:val="24"/>
              </w:rPr>
            </w:pPr>
            <w:r w:rsidRPr="00330E51">
              <w:rPr>
                <w:rFonts w:cs="Times New Roman"/>
                <w:b w:val="0"/>
                <w:bCs w:val="0"/>
                <w:szCs w:val="24"/>
              </w:rPr>
              <w:t>Tel:</w:t>
            </w:r>
            <w:r w:rsidR="00CA5B96">
              <w:rPr>
                <w:rFonts w:cs="Times New Roman"/>
                <w:b w:val="0"/>
                <w:bCs w:val="0"/>
                <w:szCs w:val="24"/>
              </w:rPr>
              <w:t xml:space="preserve">  0</w:t>
            </w:r>
            <w:r w:rsidRPr="00330E51">
              <w:rPr>
                <w:rFonts w:cs="Times New Roman"/>
                <w:b w:val="0"/>
                <w:bCs w:val="0"/>
                <w:szCs w:val="24"/>
              </w:rPr>
              <w:t xml:space="preserve">344 300 </w:t>
            </w:r>
            <w:r w:rsidR="004F6E0E">
              <w:rPr>
                <w:rFonts w:cs="Times New Roman"/>
                <w:b w:val="0"/>
                <w:bCs w:val="0"/>
                <w:szCs w:val="24"/>
              </w:rPr>
              <w:t>1933</w:t>
            </w:r>
          </w:p>
          <w:p w14:paraId="6F8E98BC" w14:textId="18C85B2D" w:rsidR="00AD3413" w:rsidRPr="00330E51" w:rsidRDefault="00AD3413" w:rsidP="00A052E8">
            <w:pPr>
              <w:pStyle w:val="Balk2"/>
              <w:rPr>
                <w:rFonts w:cs="Times New Roman"/>
                <w:b w:val="0"/>
                <w:bCs w:val="0"/>
                <w:szCs w:val="24"/>
              </w:rPr>
            </w:pPr>
            <w:r>
              <w:rPr>
                <w:rFonts w:cs="Times New Roman"/>
                <w:b w:val="0"/>
                <w:bCs w:val="0"/>
                <w:szCs w:val="24"/>
              </w:rPr>
              <w:t>Cep:5076160000</w:t>
            </w:r>
          </w:p>
          <w:p w14:paraId="52F09A69" w14:textId="4A584B44" w:rsidR="00A052E8" w:rsidRDefault="00A052E8" w:rsidP="00A052E8">
            <w:pPr>
              <w:pStyle w:val="Balk2"/>
              <w:rPr>
                <w:rFonts w:cs="Times New Roman"/>
                <w:b w:val="0"/>
                <w:bCs w:val="0"/>
                <w:szCs w:val="24"/>
              </w:rPr>
            </w:pPr>
            <w:r w:rsidRPr="00330E51">
              <w:rPr>
                <w:rFonts w:cs="Times New Roman"/>
                <w:b w:val="0"/>
                <w:bCs w:val="0"/>
                <w:szCs w:val="24"/>
              </w:rPr>
              <w:t xml:space="preserve">e-posta: </w:t>
            </w:r>
            <w:hyperlink r:id="rId7" w:history="1">
              <w:r w:rsidR="00AD3413" w:rsidRPr="00FE33A2">
                <w:rPr>
                  <w:rStyle w:val="Kpr"/>
                  <w:rFonts w:cs="Times New Roman"/>
                  <w:b w:val="0"/>
                  <w:bCs w:val="0"/>
                  <w:szCs w:val="24"/>
                </w:rPr>
                <w:t>ksutomer46@gmail.com</w:t>
              </w:r>
            </w:hyperlink>
          </w:p>
          <w:p w14:paraId="6CC6F93C" w14:textId="560A35B0" w:rsidR="00AD3413" w:rsidRPr="00330E51" w:rsidRDefault="00AD3413" w:rsidP="00A052E8">
            <w:pPr>
              <w:pStyle w:val="Balk2"/>
              <w:rPr>
                <w:rFonts w:cs="Times New Roman"/>
                <w:b w:val="0"/>
                <w:bCs w:val="0"/>
                <w:szCs w:val="24"/>
              </w:rPr>
            </w:pPr>
          </w:p>
          <w:p w14:paraId="73608A01" w14:textId="77777777" w:rsidR="00A052E8" w:rsidRPr="00330E51" w:rsidRDefault="00A052E8" w:rsidP="00A052E8">
            <w:pPr>
              <w:pStyle w:val="Balk2"/>
              <w:rPr>
                <w:rFonts w:cs="Times New Roman"/>
                <w:szCs w:val="24"/>
              </w:rPr>
            </w:pPr>
          </w:p>
          <w:p w14:paraId="599B3CBA" w14:textId="77777777" w:rsidR="00A052E8" w:rsidRPr="00330E51" w:rsidRDefault="00A052E8" w:rsidP="00A052E8">
            <w:pPr>
              <w:pStyle w:val="Balk2"/>
              <w:rPr>
                <w:rFonts w:cs="Times New Roman"/>
                <w:szCs w:val="24"/>
              </w:rPr>
            </w:pPr>
            <w:bookmarkStart w:id="1" w:name="_Toc39742574"/>
            <w:r w:rsidRPr="00330E51">
              <w:rPr>
                <w:rFonts w:cs="Times New Roman"/>
                <w:szCs w:val="24"/>
              </w:rPr>
              <w:t>2. Tarihsel Gelişimi</w:t>
            </w:r>
            <w:bookmarkEnd w:id="1"/>
          </w:p>
          <w:p w14:paraId="337588DB" w14:textId="77777777" w:rsidR="00EA2EDE" w:rsidRDefault="00EA2EDE" w:rsidP="00A052E8">
            <w:pPr>
              <w:pStyle w:val="GvdeMetni"/>
              <w:ind w:left="0" w:right="63"/>
              <w:jc w:val="both"/>
              <w:rPr>
                <w:rFonts w:cs="Times New Roman"/>
              </w:rPr>
            </w:pPr>
          </w:p>
          <w:p w14:paraId="3F1018DE" w14:textId="1525AFFA" w:rsidR="00C43D98" w:rsidRPr="00330E51" w:rsidRDefault="00A052E8" w:rsidP="00C43D98">
            <w:pPr>
              <w:pStyle w:val="GvdeMetni"/>
              <w:ind w:left="0" w:right="63"/>
              <w:jc w:val="both"/>
              <w:rPr>
                <w:rFonts w:cs="Times New Roman"/>
              </w:rPr>
            </w:pPr>
            <w:r w:rsidRPr="00330E51">
              <w:rPr>
                <w:rFonts w:cs="Times New Roman"/>
              </w:rPr>
              <w:t>Kahramanmaraş Sütçü İmam Üniversitesi</w:t>
            </w:r>
            <w:r w:rsidR="00881206">
              <w:rPr>
                <w:rFonts w:cs="Times New Roman"/>
              </w:rPr>
              <w:t xml:space="preserve"> TÖMER, Sütçü İMAM </w:t>
            </w:r>
            <w:r w:rsidR="00C65BFC">
              <w:rPr>
                <w:rFonts w:cs="Times New Roman"/>
              </w:rPr>
              <w:t xml:space="preserve">Üniversitesi Rektörlüğüne bağlı olarak, 2547 sayılı Kanunun 7/d-2 maddesi uyarınca kurulmuş ve 2013 yılında faaliyete geçmiştir. </w:t>
            </w:r>
            <w:r w:rsidR="00C43D98">
              <w:rPr>
                <w:rFonts w:cs="Times New Roman"/>
              </w:rPr>
              <w:t xml:space="preserve"> İlk faaliyet binası Sütçü İmam Üniversitesi Yabancı Diller Yüksekokulu 1. Katıdır. Tömer </w:t>
            </w:r>
            <w:r w:rsidR="00AD3413">
              <w:rPr>
                <w:rFonts w:cs="Times New Roman"/>
              </w:rPr>
              <w:t>2018 yılından itibaren</w:t>
            </w:r>
            <w:r w:rsidR="00C43D98">
              <w:rPr>
                <w:rFonts w:cs="Times New Roman"/>
              </w:rPr>
              <w:t xml:space="preserve"> </w:t>
            </w:r>
            <w:r w:rsidR="00C65BFC">
              <w:rPr>
                <w:rFonts w:cs="Times New Roman"/>
              </w:rPr>
              <w:t>Sütçü İmam Üniversitesi  Ziraat Fakültesi zemin katında  öğrenim vermektedir.</w:t>
            </w:r>
            <w:r w:rsidRPr="00330E51">
              <w:rPr>
                <w:rFonts w:cs="Times New Roman"/>
              </w:rPr>
              <w:t xml:space="preserve"> </w:t>
            </w:r>
            <w:r w:rsidR="00C43D98">
              <w:rPr>
                <w:rFonts w:cs="Times New Roman"/>
              </w:rPr>
              <w:t xml:space="preserve"> Tömer kendi imkanlarıyla giderlerini karşılayabildiği gibi önemli miktarda Üniversitemize maddi kayynal sağlamıştır. </w:t>
            </w:r>
            <w:r w:rsidR="00AD3413">
              <w:rPr>
                <w:rFonts w:cs="Times New Roman"/>
              </w:rPr>
              <w:t>Tömer yaklaşık 100 öğrencisiyle öğretim elemanları ve personeliyle yabancı uyruklu öğrencilere Türkiye Türkçesi eğitiminr devam etmektedir.</w:t>
            </w:r>
          </w:p>
          <w:p w14:paraId="6CB68E28" w14:textId="77777777" w:rsidR="00A052E8" w:rsidRPr="00330E51" w:rsidRDefault="00A052E8" w:rsidP="00A052E8">
            <w:pPr>
              <w:pStyle w:val="GvdeMetni"/>
              <w:ind w:left="0" w:right="63"/>
              <w:jc w:val="both"/>
              <w:rPr>
                <w:rFonts w:cs="Times New Roman"/>
                <w:highlight w:val="cyan"/>
              </w:rPr>
            </w:pPr>
          </w:p>
          <w:p w14:paraId="32788ED1" w14:textId="77777777" w:rsidR="00A052E8" w:rsidRPr="00330E51" w:rsidRDefault="00A052E8" w:rsidP="00A052E8">
            <w:pPr>
              <w:pStyle w:val="Balk2"/>
              <w:rPr>
                <w:rFonts w:cs="Times New Roman"/>
                <w:szCs w:val="24"/>
              </w:rPr>
            </w:pPr>
            <w:bookmarkStart w:id="2" w:name="_Toc39742575"/>
            <w:r w:rsidRPr="00330E51">
              <w:rPr>
                <w:rFonts w:cs="Times New Roman"/>
                <w:szCs w:val="24"/>
              </w:rPr>
              <w:t>3. Misyonu, Vizyonu, Değerleri ve Hedefleri</w:t>
            </w:r>
            <w:bookmarkEnd w:id="2"/>
          </w:p>
          <w:p w14:paraId="560BAC2F" w14:textId="77777777" w:rsidR="00A052E8" w:rsidRPr="00330E51" w:rsidRDefault="00A052E8" w:rsidP="00A052E8">
            <w:pPr>
              <w:jc w:val="both"/>
              <w:rPr>
                <w:rFonts w:ascii="Times New Roman" w:hAnsi="Times New Roman" w:cs="Times New Roman"/>
                <w:sz w:val="24"/>
                <w:szCs w:val="24"/>
              </w:rPr>
            </w:pPr>
          </w:p>
          <w:p w14:paraId="4CC1E0F8" w14:textId="41F12922" w:rsidR="00AD3413" w:rsidRPr="00D06C6E" w:rsidRDefault="00AD3413" w:rsidP="00AD3413">
            <w:pPr>
              <w:pStyle w:val="NormalWeb"/>
              <w:jc w:val="both"/>
              <w:rPr>
                <w:color w:val="000000"/>
                <w:sz w:val="22"/>
                <w:szCs w:val="22"/>
              </w:rPr>
            </w:pPr>
            <w:r>
              <w:rPr>
                <w:b/>
              </w:rPr>
              <w:t xml:space="preserve">  </w:t>
            </w:r>
            <w:r w:rsidR="00A052E8" w:rsidRPr="00330E51">
              <w:rPr>
                <w:b/>
              </w:rPr>
              <w:t>Misyon:</w:t>
            </w:r>
            <w:r w:rsidR="00A052E8" w:rsidRPr="00330E51">
              <w:rPr>
                <w:color w:val="393939"/>
                <w:shd w:val="clear" w:color="auto" w:fill="FFFFFF"/>
              </w:rPr>
              <w:t xml:space="preserve"> </w:t>
            </w:r>
            <w:r>
              <w:rPr>
                <w:color w:val="000000"/>
                <w:sz w:val="22"/>
                <w:szCs w:val="22"/>
              </w:rPr>
              <w:t>Ç</w:t>
            </w:r>
            <w:r w:rsidRPr="00D06C6E">
              <w:rPr>
                <w:color w:val="000000"/>
                <w:sz w:val="22"/>
                <w:szCs w:val="22"/>
              </w:rPr>
              <w:t xml:space="preserve">ağdaş yöntem-teknikler ve teknolojik araçlarla dil öğretiminde; sosyal ve kültürel etkinliklerle Türkiye’nin ve Türk kültürünün tanıtımında başta </w:t>
            </w:r>
            <w:r>
              <w:rPr>
                <w:color w:val="000000"/>
                <w:sz w:val="22"/>
                <w:szCs w:val="22"/>
              </w:rPr>
              <w:t>Kahramanmaraş</w:t>
            </w:r>
            <w:r w:rsidRPr="00D06C6E">
              <w:rPr>
                <w:color w:val="000000"/>
                <w:sz w:val="22"/>
                <w:szCs w:val="22"/>
              </w:rPr>
              <w:t xml:space="preserve"> olmak üzere tüm Türkiye’de saygın ve örnek bir kurum olmaktır.</w:t>
            </w:r>
            <w:r>
              <w:rPr>
                <w:color w:val="000000"/>
                <w:sz w:val="22"/>
                <w:szCs w:val="22"/>
              </w:rPr>
              <w:t xml:space="preserve"> Türkçenin yabancı dil olarak öğretimi kursları da düzenleyerek bu konuda yabancı uyruklu öğrencilerin daha iyi bir şekilde Türkçeyi öğrenmesini sağlamaktır. </w:t>
            </w:r>
          </w:p>
          <w:p w14:paraId="69224340" w14:textId="44E05B77" w:rsidR="00330E51" w:rsidRPr="00330E51" w:rsidRDefault="00330E51" w:rsidP="00A052E8">
            <w:pPr>
              <w:jc w:val="both"/>
              <w:rPr>
                <w:rFonts w:ascii="Times New Roman" w:hAnsi="Times New Roman" w:cs="Times New Roman"/>
                <w:sz w:val="24"/>
                <w:szCs w:val="24"/>
              </w:rPr>
            </w:pPr>
          </w:p>
          <w:p w14:paraId="7CC5DB2B" w14:textId="77777777" w:rsidR="00AD3413" w:rsidRDefault="00A052E8" w:rsidP="00AD3413">
            <w:pPr>
              <w:pStyle w:val="NormalWeb"/>
              <w:jc w:val="both"/>
              <w:rPr>
                <w:b/>
                <w:sz w:val="22"/>
                <w:szCs w:val="22"/>
              </w:rPr>
            </w:pPr>
            <w:r w:rsidRPr="00330E51">
              <w:rPr>
                <w:b/>
              </w:rPr>
              <w:t>Vizyon:</w:t>
            </w:r>
            <w:r w:rsidRPr="00330E51">
              <w:rPr>
                <w:color w:val="393939"/>
                <w:shd w:val="clear" w:color="auto" w:fill="FFFFFF"/>
              </w:rPr>
              <w:t xml:space="preserve"> </w:t>
            </w:r>
            <w:r w:rsidR="00AD3413" w:rsidRPr="00D06C6E">
              <w:rPr>
                <w:sz w:val="22"/>
                <w:szCs w:val="22"/>
              </w:rPr>
              <w:t>Türk Cumhuriyetleri, Akraba Topluluklar ve diğer ülkelerden gelen yabancılar ile soydaşlarımıza Türkçe öğretmek,</w:t>
            </w:r>
            <w:r w:rsidR="00AD3413">
              <w:rPr>
                <w:sz w:val="22"/>
                <w:szCs w:val="22"/>
              </w:rPr>
              <w:t xml:space="preserve"> aynı zamanda savaş ve diğer nedenlerle ülkemize gelen Suriyeli göçmen mülteci yabancı uyruklu öğrencilerimizi topluma entegrasyonunu sağlamak ve onlara sosyal kültürel etkinlikler düzenlemek ve dil alanında üniversite okumaları için gerekli dil eğitimleri vermek, onları topluma kazandırmak ve</w:t>
            </w:r>
            <w:r w:rsidR="00AD3413" w:rsidRPr="00D06C6E">
              <w:rPr>
                <w:sz w:val="22"/>
                <w:szCs w:val="22"/>
              </w:rPr>
              <w:t xml:space="preserve"> eğitim-öğretim, araştırma, uygulama ve yayın faaliyetlerinde bulunmak,</w:t>
            </w:r>
            <w:r w:rsidR="00AD3413">
              <w:rPr>
                <w:sz w:val="22"/>
                <w:szCs w:val="22"/>
              </w:rPr>
              <w:t xml:space="preserve"> </w:t>
            </w:r>
            <w:r w:rsidR="00AD3413" w:rsidRPr="00D06C6E">
              <w:rPr>
                <w:sz w:val="22"/>
                <w:szCs w:val="22"/>
              </w:rPr>
              <w:t xml:space="preserve">Türkçenin yaygınlaşması </w:t>
            </w:r>
            <w:r w:rsidR="00AD3413">
              <w:rPr>
                <w:sz w:val="22"/>
                <w:szCs w:val="22"/>
              </w:rPr>
              <w:t>sağlamaktır.</w:t>
            </w:r>
          </w:p>
          <w:p w14:paraId="627AEA08" w14:textId="4D75F88B" w:rsidR="00A052E8" w:rsidRDefault="00A052E8" w:rsidP="00A052E8">
            <w:pPr>
              <w:jc w:val="both"/>
              <w:rPr>
                <w:rFonts w:ascii="Times New Roman" w:hAnsi="Times New Roman" w:cs="Times New Roman"/>
                <w:sz w:val="24"/>
                <w:szCs w:val="24"/>
                <w:shd w:val="clear" w:color="auto" w:fill="FFFFFF"/>
              </w:rPr>
            </w:pPr>
          </w:p>
          <w:p w14:paraId="20711172" w14:textId="77777777" w:rsidR="00330E51" w:rsidRPr="00330E51" w:rsidRDefault="00330E51" w:rsidP="00A052E8">
            <w:pPr>
              <w:jc w:val="both"/>
              <w:rPr>
                <w:rFonts w:ascii="Times New Roman" w:hAnsi="Times New Roman" w:cs="Times New Roman"/>
                <w:sz w:val="24"/>
                <w:szCs w:val="24"/>
              </w:rPr>
            </w:pPr>
          </w:p>
          <w:p w14:paraId="2CB70268" w14:textId="35919A9A" w:rsidR="00A052E8" w:rsidRPr="00A270EC" w:rsidRDefault="00A052E8" w:rsidP="00A052E8">
            <w:pPr>
              <w:jc w:val="both"/>
              <w:rPr>
                <w:rFonts w:ascii="Times New Roman" w:hAnsi="Times New Roman" w:cs="Times New Roman"/>
                <w:bCs/>
                <w:sz w:val="24"/>
                <w:szCs w:val="24"/>
              </w:rPr>
            </w:pPr>
            <w:r w:rsidRPr="00330E51">
              <w:rPr>
                <w:rFonts w:ascii="Times New Roman" w:hAnsi="Times New Roman" w:cs="Times New Roman"/>
                <w:b/>
                <w:sz w:val="24"/>
                <w:szCs w:val="24"/>
              </w:rPr>
              <w:t xml:space="preserve">Değerler: </w:t>
            </w:r>
            <w:r w:rsidR="00AD3413" w:rsidRPr="00A270EC">
              <w:rPr>
                <w:rFonts w:ascii="Times New Roman" w:hAnsi="Times New Roman" w:cs="Times New Roman"/>
                <w:bCs/>
                <w:sz w:val="24"/>
                <w:szCs w:val="24"/>
              </w:rPr>
              <w:t xml:space="preserve">Sütçü İmam Üniversitesi Tömer, ülkemizin ulusal ve uluslar arası hedefleri çerçevesinde </w:t>
            </w:r>
            <w:r w:rsidR="00A247F8" w:rsidRPr="00A270EC">
              <w:rPr>
                <w:rFonts w:ascii="Times New Roman" w:hAnsi="Times New Roman" w:cs="Times New Roman"/>
                <w:bCs/>
                <w:sz w:val="24"/>
                <w:szCs w:val="24"/>
              </w:rPr>
              <w:t>yurt içi ve yurt dışından gelen ve Türkçe öğrenmek isteyen öğrenciler tarafından tercih edilmektedir.Nitelikli eğitim ve öğretim sonucunda Türkçemizin dünya dili olmasına yönelik eğitim öğretim faaliyetleri yürütülmeltedir.</w:t>
            </w:r>
          </w:p>
          <w:p w14:paraId="7CBA4D7B" w14:textId="77777777" w:rsidR="006A0BB3" w:rsidRPr="00330E51" w:rsidRDefault="006A0BB3" w:rsidP="006A0BB3">
            <w:pPr>
              <w:jc w:val="both"/>
              <w:rPr>
                <w:rFonts w:ascii="Times New Roman" w:hAnsi="Times New Roman" w:cs="Times New Roman"/>
                <w:b/>
                <w:sz w:val="24"/>
                <w:szCs w:val="24"/>
              </w:rPr>
            </w:pPr>
            <w:r w:rsidRPr="00330E51">
              <w:rPr>
                <w:rFonts w:ascii="Times New Roman" w:hAnsi="Times New Roman" w:cs="Times New Roman"/>
                <w:b/>
                <w:sz w:val="24"/>
                <w:szCs w:val="24"/>
              </w:rPr>
              <w:t>Hedefler:</w:t>
            </w:r>
          </w:p>
          <w:p w14:paraId="123B589B" w14:textId="77777777" w:rsidR="006A0BB3" w:rsidRPr="00330E51" w:rsidRDefault="006A0BB3" w:rsidP="006A0BB3">
            <w:pPr>
              <w:jc w:val="both"/>
              <w:rPr>
                <w:rFonts w:ascii="Times New Roman" w:hAnsi="Times New Roman" w:cs="Times New Roman"/>
                <w:b/>
                <w:sz w:val="24"/>
                <w:szCs w:val="24"/>
              </w:rPr>
            </w:pPr>
          </w:p>
          <w:p w14:paraId="09C2DB99" w14:textId="77777777" w:rsidR="006A0BB3" w:rsidRDefault="006A0BB3" w:rsidP="006A0BB3">
            <w:pPr>
              <w:jc w:val="both"/>
              <w:rPr>
                <w:rFonts w:cs="Times New Roman"/>
              </w:rPr>
            </w:pPr>
            <w:r>
              <w:rPr>
                <w:rFonts w:cs="Times New Roman"/>
              </w:rPr>
              <w:t>Merkezimiz daha önce iç değerlendirmeye yönelik olarak bazı çalışmalar yapmış ve bu çalışmalar neticesinde özellikle mali konular  ile merkezin uygulamalarına yönelik bazı düzenlemeler yapılmıştır. Bu düzenlemelere göre Merkezimiz kurs ücretlerinin temininden iş ve görev paylaşımına yönelik sınırlar net bir şekilde belirlenmiştir.</w:t>
            </w:r>
          </w:p>
          <w:p w14:paraId="5E1004A1" w14:textId="136F3348" w:rsidR="00EA2EDE" w:rsidRDefault="006A0BB3" w:rsidP="006A0BB3">
            <w:pPr>
              <w:jc w:val="both"/>
              <w:rPr>
                <w:rFonts w:ascii="Times New Roman" w:hAnsi="Times New Roman" w:cs="Times New Roman"/>
                <w:b/>
                <w:sz w:val="24"/>
                <w:szCs w:val="24"/>
              </w:rPr>
            </w:pPr>
            <w:r>
              <w:rPr>
                <w:rFonts w:cs="Times New Roman"/>
              </w:rPr>
              <w:t>İyileştirmeye yönelik bütün bu çalışmalar ve yıllık faaliyet plamnları ile ilgili mercilere sunulmaktadır.</w:t>
            </w:r>
          </w:p>
          <w:p w14:paraId="278E7AEB" w14:textId="3B5D0C50" w:rsidR="00EA2EDE" w:rsidRDefault="00EA2EDE" w:rsidP="00A052E8">
            <w:pPr>
              <w:jc w:val="both"/>
              <w:rPr>
                <w:rFonts w:ascii="Times New Roman" w:hAnsi="Times New Roman" w:cs="Times New Roman"/>
                <w:b/>
                <w:sz w:val="24"/>
                <w:szCs w:val="24"/>
              </w:rPr>
            </w:pPr>
          </w:p>
          <w:p w14:paraId="1BCFF2E8" w14:textId="77777777" w:rsidR="00A247F8" w:rsidRDefault="00A247F8" w:rsidP="00A247F8">
            <w:pPr>
              <w:jc w:val="both"/>
              <w:rPr>
                <w:rFonts w:cs="Times New Roman"/>
              </w:rPr>
            </w:pPr>
          </w:p>
          <w:p w14:paraId="19CB4B1D" w14:textId="462F334D" w:rsidR="00A247F8" w:rsidRPr="00A247F8" w:rsidRDefault="00A247F8" w:rsidP="00A247F8">
            <w:pPr>
              <w:jc w:val="both"/>
              <w:rPr>
                <w:rFonts w:cs="Times New Roman"/>
              </w:rPr>
            </w:pPr>
          </w:p>
        </w:tc>
      </w:tr>
      <w:tr w:rsidR="00405E54" w:rsidRPr="001B2780" w14:paraId="7AFE7F4B" w14:textId="77777777" w:rsidTr="003C025D">
        <w:trPr>
          <w:trHeight w:val="20"/>
        </w:trPr>
        <w:tc>
          <w:tcPr>
            <w:tcW w:w="11138" w:type="dxa"/>
            <w:gridSpan w:val="2"/>
            <w:shd w:val="clear" w:color="auto" w:fill="FABF8F" w:themeFill="accent6" w:themeFillTint="99"/>
          </w:tcPr>
          <w:p w14:paraId="45DAEE8D" w14:textId="77777777" w:rsidR="00405E54" w:rsidRPr="001B2780" w:rsidRDefault="00405E54" w:rsidP="00405E54">
            <w:pPr>
              <w:ind w:left="99" w:right="63" w:hanging="102"/>
              <w:contextualSpacing/>
              <w:outlineLvl w:val="3"/>
              <w:rPr>
                <w:rFonts w:ascii="Times New Roman" w:hAnsi="Times New Roman" w:cs="Times New Roman"/>
                <w:b/>
                <w:i/>
                <w:sz w:val="24"/>
                <w:szCs w:val="24"/>
              </w:rPr>
            </w:pPr>
          </w:p>
        </w:tc>
      </w:tr>
    </w:tbl>
    <w:p w14:paraId="10666BEA" w14:textId="77777777" w:rsidR="00C06F8A" w:rsidRPr="001B2780" w:rsidRDefault="00C06F8A"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09"/>
        <w:gridCol w:w="8079"/>
      </w:tblGrid>
      <w:tr w:rsidR="00405E54" w:rsidRPr="001B2780" w14:paraId="7EEBE4DE" w14:textId="77777777" w:rsidTr="008556C0">
        <w:trPr>
          <w:trHeight w:val="20"/>
        </w:trPr>
        <w:tc>
          <w:tcPr>
            <w:tcW w:w="10988" w:type="dxa"/>
            <w:gridSpan w:val="2"/>
            <w:shd w:val="clear" w:color="auto" w:fill="FFCADE"/>
            <w:vAlign w:val="bottom"/>
          </w:tcPr>
          <w:p w14:paraId="684D7770" w14:textId="2F2459A7" w:rsidR="00405E54" w:rsidRPr="001B2780" w:rsidRDefault="00C06F8A" w:rsidP="00405E54">
            <w:pPr>
              <w:contextualSpacing/>
              <w:rPr>
                <w:rFonts w:ascii="Times New Roman" w:hAnsi="Times New Roman" w:cs="Times New Roman"/>
                <w:b/>
                <w:bCs/>
                <w:sz w:val="24"/>
                <w:szCs w:val="24"/>
              </w:rPr>
            </w:pPr>
            <w:r w:rsidRPr="001B2780">
              <w:rPr>
                <w:rFonts w:ascii="Times New Roman" w:hAnsi="Times New Roman" w:cs="Times New Roman"/>
                <w:sz w:val="24"/>
                <w:szCs w:val="24"/>
              </w:rPr>
              <w:lastRenderedPageBreak/>
              <w:br w:type="page"/>
            </w:r>
            <w:r w:rsidR="00405E54" w:rsidRPr="001B2780">
              <w:rPr>
                <w:rFonts w:ascii="Times New Roman" w:hAnsi="Times New Roman" w:cs="Times New Roman"/>
                <w:b/>
                <w:sz w:val="24"/>
                <w:szCs w:val="24"/>
              </w:rPr>
              <w:t>. LİDERLİK, YÖNETİM ve KALİTE</w:t>
            </w:r>
          </w:p>
        </w:tc>
      </w:tr>
      <w:tr w:rsidR="00405E54" w:rsidRPr="001B2780" w14:paraId="4355BB1C" w14:textId="77777777" w:rsidTr="008556C0">
        <w:trPr>
          <w:trHeight w:val="20"/>
        </w:trPr>
        <w:tc>
          <w:tcPr>
            <w:tcW w:w="10988" w:type="dxa"/>
            <w:gridSpan w:val="2"/>
            <w:shd w:val="clear" w:color="auto" w:fill="FFCADE"/>
          </w:tcPr>
          <w:p w14:paraId="3AB8090B" w14:textId="77777777" w:rsidR="00405E54" w:rsidRPr="001B2780" w:rsidRDefault="00405E54" w:rsidP="00405E54">
            <w:pPr>
              <w:contextualSpacing/>
              <w:rPr>
                <w:rFonts w:ascii="Times New Roman" w:hAnsi="Times New Roman" w:cs="Times New Roman"/>
                <w:b/>
                <w:bCs/>
                <w:sz w:val="24"/>
                <w:szCs w:val="24"/>
              </w:rPr>
            </w:pPr>
            <w:bookmarkStart w:id="3" w:name="_Toc39742577"/>
            <w:r w:rsidRPr="001B2780">
              <w:rPr>
                <w:rFonts w:ascii="Times New Roman" w:hAnsi="Times New Roman" w:cs="Times New Roman"/>
                <w:b/>
                <w:bCs/>
                <w:sz w:val="24"/>
                <w:szCs w:val="24"/>
              </w:rPr>
              <w:t xml:space="preserve">A.1. </w:t>
            </w:r>
            <w:bookmarkEnd w:id="3"/>
            <w:r w:rsidRPr="001B2780">
              <w:rPr>
                <w:rFonts w:ascii="Times New Roman" w:hAnsi="Times New Roman" w:cs="Times New Roman"/>
                <w:b/>
                <w:bCs/>
                <w:sz w:val="24"/>
                <w:szCs w:val="24"/>
              </w:rPr>
              <w:t>Liderlik ve Kalite</w:t>
            </w:r>
          </w:p>
          <w:p w14:paraId="413FB028" w14:textId="77777777" w:rsidR="00405E54" w:rsidRPr="001B2780" w:rsidRDefault="00405E54" w:rsidP="00405E54">
            <w:pPr>
              <w:contextualSpacing/>
              <w:rPr>
                <w:rFonts w:ascii="Times New Roman" w:hAnsi="Times New Roman" w:cs="Times New Roman"/>
                <w:sz w:val="24"/>
                <w:szCs w:val="24"/>
              </w:rPr>
            </w:pPr>
            <w:r w:rsidRPr="001B2780">
              <w:rPr>
                <w:rFonts w:ascii="Times New Roman" w:hAnsi="Times New Roman" w:cs="Times New Roman"/>
                <w:sz w:val="24"/>
                <w:szCs w:val="24"/>
              </w:rPr>
              <w:t>Kurum, kurumsal dönüşümünü sağlayacak yönetim modeline sahip olmalı, liderlik yaklaşımları uygulamalı, iç kalite güvence mekanizmalarını oluşturmalı ve kalite güvence kültürünü içselleştirmelidir.</w:t>
            </w:r>
          </w:p>
        </w:tc>
      </w:tr>
      <w:tr w:rsidR="00405E54" w:rsidRPr="001B2780" w14:paraId="2E09A8DF" w14:textId="77777777" w:rsidTr="008556C0">
        <w:trPr>
          <w:trHeight w:val="20"/>
        </w:trPr>
        <w:tc>
          <w:tcPr>
            <w:tcW w:w="10988" w:type="dxa"/>
            <w:gridSpan w:val="2"/>
          </w:tcPr>
          <w:p w14:paraId="4AF7ED13" w14:textId="77777777" w:rsidR="00405E54" w:rsidRPr="001B2780" w:rsidRDefault="00405E54" w:rsidP="00405E54">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r w:rsidR="001C111B" w:rsidRPr="001B2780">
              <w:rPr>
                <w:rFonts w:ascii="Times New Roman" w:hAnsi="Times New Roman" w:cs="Times New Roman"/>
                <w:b/>
                <w:bCs/>
                <w:sz w:val="24"/>
                <w:szCs w:val="24"/>
              </w:rPr>
              <w:t xml:space="preserve"> </w:t>
            </w:r>
          </w:p>
          <w:p w14:paraId="244ECBD1" w14:textId="77777777" w:rsidR="00C67D28" w:rsidRPr="001B2780" w:rsidRDefault="00C67D28" w:rsidP="00691509">
            <w:pPr>
              <w:spacing w:line="360" w:lineRule="auto"/>
              <w:contextualSpacing/>
              <w:rPr>
                <w:rFonts w:ascii="Times New Roman" w:hAnsi="Times New Roman" w:cs="Times New Roman"/>
                <w:b/>
                <w:bCs/>
                <w:sz w:val="24"/>
                <w:szCs w:val="24"/>
              </w:rPr>
            </w:pPr>
          </w:p>
          <w:p w14:paraId="7DEDE990" w14:textId="7F4F937F" w:rsidR="00C06F8A" w:rsidRDefault="00001702" w:rsidP="00EF5A5B">
            <w:pPr>
              <w:widowControl/>
              <w:jc w:val="both"/>
              <w:rPr>
                <w:rFonts w:ascii="Times New Roman" w:eastAsia="Times New Roman" w:hAnsi="Times New Roman" w:cs="Times New Roman"/>
                <w:bCs/>
                <w:noProof w:val="0"/>
                <w:sz w:val="24"/>
                <w:szCs w:val="24"/>
                <w:lang w:eastAsia="tr-TR"/>
              </w:rPr>
            </w:pPr>
            <w:r>
              <w:rPr>
                <w:rFonts w:ascii="Times New Roman" w:eastAsia="Times New Roman" w:hAnsi="Times New Roman" w:cs="Times New Roman"/>
                <w:bCs/>
                <w:noProof w:val="0"/>
                <w:sz w:val="24"/>
                <w:szCs w:val="24"/>
                <w:lang w:eastAsia="tr-TR"/>
              </w:rPr>
              <w:t xml:space="preserve">Merkezimiz </w:t>
            </w:r>
            <w:r w:rsidR="00691509" w:rsidRPr="00691509">
              <w:rPr>
                <w:rFonts w:ascii="Times New Roman" w:eastAsia="Times New Roman" w:hAnsi="Times New Roman" w:cs="Times New Roman"/>
                <w:bCs/>
                <w:noProof w:val="0"/>
                <w:sz w:val="24"/>
                <w:szCs w:val="24"/>
                <w:lang w:eastAsia="tr-TR"/>
              </w:rPr>
              <w:t xml:space="preserve">yönetim sistemi ilgili mevzuat hükümlerine, Kahramanmaraş Sütçü İmam Üniversitesi Rektörlüğü ve </w:t>
            </w:r>
            <w:r w:rsidR="00B55E8B">
              <w:rPr>
                <w:rFonts w:ascii="Times New Roman" w:eastAsia="Times New Roman" w:hAnsi="Times New Roman" w:cs="Times New Roman"/>
                <w:bCs/>
                <w:noProof w:val="0"/>
                <w:sz w:val="24"/>
                <w:szCs w:val="24"/>
                <w:lang w:eastAsia="tr-TR"/>
              </w:rPr>
              <w:t>TÖMER</w:t>
            </w:r>
            <w:r w:rsidR="00691509" w:rsidRPr="00691509">
              <w:rPr>
                <w:rFonts w:ascii="Times New Roman" w:eastAsia="Times New Roman" w:hAnsi="Times New Roman" w:cs="Times New Roman"/>
                <w:bCs/>
                <w:noProof w:val="0"/>
                <w:sz w:val="24"/>
                <w:szCs w:val="24"/>
                <w:lang w:eastAsia="tr-TR"/>
              </w:rPr>
              <w:t xml:space="preserve"> teşkilat yapısına göre şekillenmiş; stratejik plan hedeflerine ulaşmayı hedefleyerek, nitelik ve niceliği güvence altına almayı amaçlayan yönetsel ve idari bir yapılanmaya sahiptir. </w:t>
            </w:r>
          </w:p>
          <w:p w14:paraId="2B2634F2" w14:textId="77777777" w:rsidR="003E1DDF" w:rsidRDefault="003E1DDF" w:rsidP="00EF5A5B">
            <w:pPr>
              <w:widowControl/>
              <w:jc w:val="both"/>
              <w:rPr>
                <w:rFonts w:ascii="Times New Roman" w:eastAsia="Times New Roman" w:hAnsi="Times New Roman" w:cs="Times New Roman"/>
                <w:bCs/>
                <w:noProof w:val="0"/>
                <w:sz w:val="24"/>
                <w:szCs w:val="24"/>
                <w:lang w:eastAsia="tr-TR"/>
              </w:rPr>
            </w:pPr>
          </w:p>
          <w:p w14:paraId="73C9F6A9" w14:textId="5C69D607" w:rsidR="00691509" w:rsidRPr="00691509" w:rsidRDefault="00691509" w:rsidP="00EF5A5B">
            <w:pPr>
              <w:widowControl/>
              <w:jc w:val="both"/>
              <w:rPr>
                <w:rFonts w:ascii="Times New Roman" w:eastAsia="Times New Roman" w:hAnsi="Times New Roman" w:cs="Times New Roman"/>
                <w:bCs/>
                <w:noProof w:val="0"/>
                <w:sz w:val="24"/>
                <w:szCs w:val="24"/>
                <w:lang w:eastAsia="tr-TR"/>
              </w:rPr>
            </w:pPr>
            <w:r w:rsidRPr="00691509">
              <w:rPr>
                <w:rFonts w:ascii="Times New Roman" w:eastAsia="Times New Roman" w:hAnsi="Times New Roman" w:cs="Times New Roman"/>
                <w:bCs/>
                <w:noProof w:val="0"/>
                <w:sz w:val="24"/>
                <w:szCs w:val="24"/>
                <w:lang w:eastAsia="tr-TR"/>
              </w:rPr>
              <w:t xml:space="preserve">Yönetim kadrosu gerekli liderlik fonksiyonlarını üstlenmekte ve idari kadrolar da faaliyetlerin sağlıklı ve sürdürülebilir yürütülmesi için gerekli çabayı göstermektedir. </w:t>
            </w:r>
            <w:r w:rsidR="00B55E8B">
              <w:rPr>
                <w:rFonts w:ascii="Times New Roman" w:eastAsia="Times New Roman" w:hAnsi="Times New Roman" w:cs="Times New Roman"/>
                <w:bCs/>
                <w:noProof w:val="0"/>
                <w:sz w:val="24"/>
                <w:szCs w:val="24"/>
                <w:lang w:eastAsia="tr-TR"/>
              </w:rPr>
              <w:t>TÖMER</w:t>
            </w:r>
            <w:r w:rsidRPr="00691509">
              <w:rPr>
                <w:rFonts w:ascii="Times New Roman" w:eastAsia="Times New Roman" w:hAnsi="Times New Roman" w:cs="Times New Roman"/>
                <w:bCs/>
                <w:noProof w:val="0"/>
                <w:sz w:val="24"/>
                <w:szCs w:val="24"/>
                <w:lang w:eastAsia="tr-TR"/>
              </w:rPr>
              <w:t xml:space="preserve"> yönetimi de idari yapılanma ile koordinasyon kültürü içerinde eş güdümlü çalışarak, personel motivasyonunu gözeterek liderlik etmekte, birimin hedefleri doğrultusunda </w:t>
            </w:r>
            <w:r w:rsidR="00001702">
              <w:rPr>
                <w:rFonts w:ascii="Times New Roman" w:eastAsia="Times New Roman" w:hAnsi="Times New Roman" w:cs="Times New Roman"/>
                <w:bCs/>
                <w:noProof w:val="0"/>
                <w:sz w:val="24"/>
                <w:szCs w:val="24"/>
                <w:lang w:eastAsia="tr-TR"/>
              </w:rPr>
              <w:t xml:space="preserve">Merkez </w:t>
            </w:r>
            <w:r w:rsidRPr="00691509">
              <w:rPr>
                <w:rFonts w:ascii="Times New Roman" w:eastAsia="Times New Roman" w:hAnsi="Times New Roman" w:cs="Times New Roman"/>
                <w:bCs/>
                <w:noProof w:val="0"/>
                <w:sz w:val="24"/>
                <w:szCs w:val="24"/>
                <w:lang w:eastAsia="tr-TR"/>
              </w:rPr>
              <w:t xml:space="preserve">faaliyetlerinin dinamik bir biçiminde gerçekleştirilmesine yürütülmesini sağlamaktadır. </w:t>
            </w:r>
            <w:r w:rsidR="00001702">
              <w:rPr>
                <w:rFonts w:ascii="Times New Roman" w:eastAsia="Times New Roman" w:hAnsi="Times New Roman" w:cs="Times New Roman"/>
                <w:bCs/>
                <w:noProof w:val="0"/>
                <w:sz w:val="24"/>
                <w:szCs w:val="24"/>
                <w:lang w:eastAsia="tr-TR"/>
              </w:rPr>
              <w:t>Birimde</w:t>
            </w:r>
            <w:r w:rsidRPr="00691509">
              <w:rPr>
                <w:rFonts w:ascii="Times New Roman" w:eastAsia="Times New Roman" w:hAnsi="Times New Roman" w:cs="Times New Roman"/>
                <w:bCs/>
                <w:noProof w:val="0"/>
                <w:sz w:val="24"/>
                <w:szCs w:val="24"/>
                <w:lang w:eastAsia="tr-TR"/>
              </w:rPr>
              <w:t xml:space="preserve"> kalite güvencesi kültürünü destekleyen, tüm birimleri ve süreçleri kapsayan kurumsal kültür ve liderlik işlevleri, </w:t>
            </w:r>
            <w:r w:rsidR="00001702">
              <w:rPr>
                <w:rFonts w:ascii="Times New Roman" w:eastAsia="Times New Roman" w:hAnsi="Times New Roman" w:cs="Times New Roman"/>
                <w:bCs/>
                <w:noProof w:val="0"/>
                <w:sz w:val="24"/>
                <w:szCs w:val="24"/>
                <w:lang w:eastAsia="tr-TR"/>
              </w:rPr>
              <w:t>TÖMER müdürlüğü</w:t>
            </w:r>
            <w:r w:rsidRPr="00691509">
              <w:rPr>
                <w:rFonts w:ascii="Times New Roman" w:eastAsia="Times New Roman" w:hAnsi="Times New Roman" w:cs="Times New Roman"/>
                <w:bCs/>
                <w:noProof w:val="0"/>
                <w:sz w:val="24"/>
                <w:szCs w:val="24"/>
                <w:lang w:eastAsia="tr-TR"/>
              </w:rPr>
              <w:t xml:space="preserve"> tarafından yürütülmekte ve organizasyonlar gerçekleştirilmektedir.</w:t>
            </w:r>
          </w:p>
          <w:p w14:paraId="2608ADED" w14:textId="77777777" w:rsidR="003E1DDF" w:rsidRDefault="003E1DDF" w:rsidP="00EF5A5B">
            <w:pPr>
              <w:widowControl/>
              <w:jc w:val="both"/>
              <w:rPr>
                <w:rFonts w:ascii="Times New Roman" w:eastAsia="Times New Roman" w:hAnsi="Times New Roman" w:cs="Times New Roman"/>
                <w:bCs/>
                <w:noProof w:val="0"/>
                <w:sz w:val="24"/>
                <w:szCs w:val="24"/>
                <w:lang w:eastAsia="tr-TR"/>
              </w:rPr>
            </w:pPr>
          </w:p>
          <w:p w14:paraId="5DE1D7ED" w14:textId="7AFDB203" w:rsidR="00691509" w:rsidRDefault="00001702" w:rsidP="00EF5A5B">
            <w:pPr>
              <w:widowControl/>
              <w:jc w:val="both"/>
              <w:rPr>
                <w:rFonts w:ascii="Times New Roman" w:eastAsia="Times New Roman" w:hAnsi="Times New Roman" w:cs="Times New Roman"/>
                <w:bCs/>
                <w:noProof w:val="0"/>
                <w:sz w:val="24"/>
                <w:szCs w:val="24"/>
                <w:lang w:eastAsia="tr-TR"/>
              </w:rPr>
            </w:pPr>
            <w:r>
              <w:rPr>
                <w:rFonts w:ascii="Times New Roman" w:eastAsia="Times New Roman" w:hAnsi="Times New Roman" w:cs="Times New Roman"/>
                <w:bCs/>
                <w:noProof w:val="0"/>
                <w:sz w:val="24"/>
                <w:szCs w:val="24"/>
                <w:lang w:eastAsia="tr-TR"/>
              </w:rPr>
              <w:t>Merkezimizin</w:t>
            </w:r>
            <w:r w:rsidR="00691509" w:rsidRPr="00691509">
              <w:rPr>
                <w:rFonts w:ascii="Times New Roman" w:eastAsia="Times New Roman" w:hAnsi="Times New Roman" w:cs="Times New Roman"/>
                <w:bCs/>
                <w:noProof w:val="0"/>
                <w:sz w:val="24"/>
                <w:szCs w:val="24"/>
                <w:lang w:eastAsia="tr-TR"/>
              </w:rPr>
              <w:t xml:space="preserve"> tüm faaliyetleri Faaliyet Raporları</w:t>
            </w:r>
            <w:r>
              <w:rPr>
                <w:rFonts w:ascii="Times New Roman" w:eastAsia="Times New Roman" w:hAnsi="Times New Roman" w:cs="Times New Roman"/>
                <w:bCs/>
                <w:noProof w:val="0"/>
                <w:sz w:val="24"/>
                <w:szCs w:val="24"/>
                <w:lang w:eastAsia="tr-TR"/>
              </w:rPr>
              <w:t xml:space="preserve"> ile</w:t>
            </w:r>
            <w:r w:rsidR="00691509" w:rsidRPr="00691509">
              <w:rPr>
                <w:rFonts w:ascii="Times New Roman" w:eastAsia="Times New Roman" w:hAnsi="Times New Roman" w:cs="Times New Roman"/>
                <w:bCs/>
                <w:noProof w:val="0"/>
                <w:sz w:val="24"/>
                <w:szCs w:val="24"/>
                <w:lang w:eastAsia="tr-TR"/>
              </w:rPr>
              <w:t xml:space="preserve"> yıllık olarak düzenlenmektedir. </w:t>
            </w:r>
          </w:p>
          <w:p w14:paraId="3C257710"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04558419"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5FB95A0B"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64C04337"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3EDF9269"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2200A289"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0D6813D3"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6CCD4603"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1A03E26B"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2211EA21"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244FC3DD"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2319C0E4" w14:textId="77777777" w:rsidR="00691509" w:rsidRPr="001B2780" w:rsidRDefault="00691509" w:rsidP="008556C0">
            <w:pPr>
              <w:widowControl/>
              <w:jc w:val="both"/>
              <w:rPr>
                <w:rFonts w:ascii="Times New Roman" w:hAnsi="Times New Roman" w:cs="Times New Roman"/>
                <w:sz w:val="24"/>
                <w:szCs w:val="24"/>
              </w:rPr>
            </w:pPr>
          </w:p>
        </w:tc>
      </w:tr>
      <w:tr w:rsidR="008556C0" w:rsidRPr="001B2780" w14:paraId="743BC0B2" w14:textId="77777777" w:rsidTr="008556C0">
        <w:trPr>
          <w:trHeight w:val="20"/>
        </w:trPr>
        <w:tc>
          <w:tcPr>
            <w:tcW w:w="10988" w:type="dxa"/>
            <w:gridSpan w:val="2"/>
            <w:shd w:val="clear" w:color="auto" w:fill="FFCADE"/>
            <w:vAlign w:val="bottom"/>
          </w:tcPr>
          <w:p w14:paraId="43A035C6" w14:textId="77777777" w:rsidR="008556C0" w:rsidRPr="001B2780" w:rsidRDefault="008556C0" w:rsidP="00536DAD">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8556C0" w:rsidRPr="001B2780" w14:paraId="53DE84E5" w14:textId="77777777" w:rsidTr="008556C0">
        <w:trPr>
          <w:trHeight w:val="20"/>
        </w:trPr>
        <w:tc>
          <w:tcPr>
            <w:tcW w:w="10988" w:type="dxa"/>
            <w:gridSpan w:val="2"/>
            <w:shd w:val="clear" w:color="auto" w:fill="FFCADE"/>
          </w:tcPr>
          <w:p w14:paraId="335C6FB7" w14:textId="77777777" w:rsidR="008556C0" w:rsidRPr="001B2780" w:rsidRDefault="008556C0" w:rsidP="00536DAD">
            <w:pPr>
              <w:contextualSpacing/>
              <w:rPr>
                <w:rFonts w:ascii="Times New Roman" w:hAnsi="Times New Roman" w:cs="Times New Roman"/>
                <w:b/>
                <w:bCs/>
                <w:sz w:val="24"/>
                <w:szCs w:val="24"/>
              </w:rPr>
            </w:pPr>
            <w:r w:rsidRPr="001B2780">
              <w:rPr>
                <w:rFonts w:ascii="Times New Roman" w:hAnsi="Times New Roman" w:cs="Times New Roman"/>
                <w:b/>
                <w:bCs/>
                <w:sz w:val="24"/>
                <w:szCs w:val="24"/>
              </w:rPr>
              <w:t>A.1. Liderlik ve Kalite</w:t>
            </w:r>
          </w:p>
          <w:p w14:paraId="7C368D7A" w14:textId="77777777" w:rsidR="008556C0" w:rsidRPr="001B2780" w:rsidRDefault="008556C0" w:rsidP="00536DAD">
            <w:pPr>
              <w:contextualSpacing/>
              <w:rPr>
                <w:rFonts w:ascii="Times New Roman" w:hAnsi="Times New Roman" w:cs="Times New Roman"/>
                <w:sz w:val="24"/>
                <w:szCs w:val="24"/>
              </w:rPr>
            </w:pPr>
          </w:p>
        </w:tc>
      </w:tr>
      <w:tr w:rsidR="00714B7A" w:rsidRPr="001B2780" w14:paraId="6C928C57" w14:textId="77777777" w:rsidTr="00714B7A">
        <w:trPr>
          <w:trHeight w:val="189"/>
        </w:trPr>
        <w:tc>
          <w:tcPr>
            <w:tcW w:w="2909" w:type="dxa"/>
            <w:vMerge w:val="restart"/>
          </w:tcPr>
          <w:p w14:paraId="1A9D1D89" w14:textId="77777777" w:rsidR="00714B7A" w:rsidRPr="001B2780" w:rsidRDefault="00714B7A" w:rsidP="00536DAD">
            <w:pPr>
              <w:contextualSpacing/>
              <w:rPr>
                <w:rFonts w:ascii="Times New Roman" w:hAnsi="Times New Roman" w:cs="Times New Roman"/>
                <w:sz w:val="24"/>
                <w:szCs w:val="24"/>
              </w:rPr>
            </w:pPr>
            <w:r w:rsidRPr="001B2780">
              <w:rPr>
                <w:rFonts w:ascii="Times New Roman" w:hAnsi="Times New Roman" w:cs="Times New Roman"/>
                <w:b/>
                <w:bCs/>
                <w:sz w:val="24"/>
                <w:szCs w:val="24"/>
              </w:rPr>
              <w:t>A.1.1. Yönetim modeli ve idari yapı</w:t>
            </w:r>
          </w:p>
        </w:tc>
        <w:tc>
          <w:tcPr>
            <w:tcW w:w="8079" w:type="dxa"/>
            <w:vAlign w:val="bottom"/>
          </w:tcPr>
          <w:p w14:paraId="1882CA2B" w14:textId="77777777" w:rsidR="00714B7A" w:rsidRPr="001B2780" w:rsidRDefault="00714B7A" w:rsidP="00536DAD">
            <w:pPr>
              <w:contextualSpacing/>
              <w:rPr>
                <w:rFonts w:ascii="Times New Roman" w:hAnsi="Times New Roman" w:cs="Times New Roman"/>
                <w:b/>
                <w:bCs/>
                <w:sz w:val="24"/>
                <w:szCs w:val="24"/>
              </w:rPr>
            </w:pPr>
            <w:r w:rsidRPr="001B2780">
              <w:rPr>
                <w:rFonts w:ascii="Times New Roman" w:hAnsi="Times New Roman" w:cs="Times New Roman"/>
                <w:b/>
                <w:bCs/>
                <w:sz w:val="24"/>
                <w:szCs w:val="24"/>
              </w:rPr>
              <w:t>Düzey: 3</w:t>
            </w:r>
          </w:p>
        </w:tc>
      </w:tr>
      <w:tr w:rsidR="008556C0" w:rsidRPr="001B2780" w14:paraId="17901480" w14:textId="77777777" w:rsidTr="008556C0">
        <w:trPr>
          <w:trHeight w:val="20"/>
        </w:trPr>
        <w:tc>
          <w:tcPr>
            <w:tcW w:w="2909" w:type="dxa"/>
            <w:vMerge/>
          </w:tcPr>
          <w:p w14:paraId="4D1ED2B3" w14:textId="77777777" w:rsidR="008556C0" w:rsidRPr="001B2780" w:rsidRDefault="008556C0" w:rsidP="00536DAD">
            <w:pPr>
              <w:contextualSpacing/>
              <w:rPr>
                <w:rFonts w:ascii="Times New Roman" w:hAnsi="Times New Roman" w:cs="Times New Roman"/>
                <w:b/>
                <w:bCs/>
                <w:sz w:val="24"/>
                <w:szCs w:val="24"/>
              </w:rPr>
            </w:pPr>
          </w:p>
        </w:tc>
        <w:tc>
          <w:tcPr>
            <w:tcW w:w="8079" w:type="dxa"/>
          </w:tcPr>
          <w:p w14:paraId="328608DA" w14:textId="77777777" w:rsidR="00D342AA" w:rsidRPr="001B2780" w:rsidRDefault="008556C0" w:rsidP="00D342AA">
            <w:pPr>
              <w:rPr>
                <w:rFonts w:ascii="Times New Roman" w:hAnsi="Times New Roman" w:cs="Times New Roman"/>
                <w:sz w:val="24"/>
                <w:szCs w:val="24"/>
              </w:rPr>
            </w:pPr>
            <w:r w:rsidRPr="001B2780">
              <w:rPr>
                <w:rFonts w:ascii="Times New Roman" w:hAnsi="Times New Roman" w:cs="Times New Roman"/>
                <w:sz w:val="24"/>
                <w:szCs w:val="24"/>
              </w:rPr>
              <w:t>Kanıtlar:</w:t>
            </w:r>
            <w:r w:rsidR="00D342AA" w:rsidRPr="001B2780">
              <w:rPr>
                <w:rFonts w:ascii="Times New Roman" w:hAnsi="Times New Roman" w:cs="Times New Roman"/>
                <w:sz w:val="24"/>
                <w:szCs w:val="24"/>
              </w:rPr>
              <w:t xml:space="preserve"> </w:t>
            </w:r>
          </w:p>
          <w:p w14:paraId="5B0E5548" w14:textId="77777777" w:rsidR="00691509" w:rsidRPr="0030697D" w:rsidRDefault="00000000" w:rsidP="00691509">
            <w:hyperlink r:id="rId8" w:history="1">
              <w:r w:rsidR="00691509" w:rsidRPr="0030697D">
                <w:t>Yükseköğretim Kanunu</w:t>
              </w:r>
            </w:hyperlink>
          </w:p>
          <w:p w14:paraId="4FEA8CF0" w14:textId="77777777" w:rsidR="00691509" w:rsidRPr="0030697D" w:rsidRDefault="00000000" w:rsidP="00691509">
            <w:hyperlink r:id="rId9" w:history="1">
              <w:r w:rsidR="00691509" w:rsidRPr="0030697D">
                <w:t>Yükseköğretim Personel Kanunu</w:t>
              </w:r>
            </w:hyperlink>
          </w:p>
          <w:p w14:paraId="742DAE99" w14:textId="008F6B23" w:rsidR="008556C0" w:rsidRPr="00691509" w:rsidRDefault="009C23A8" w:rsidP="00D342AA">
            <w:pPr>
              <w:rPr>
                <w:sz w:val="20"/>
                <w:szCs w:val="20"/>
              </w:rPr>
            </w:pPr>
            <w:r>
              <w:t xml:space="preserve">KSÜ 2018-2022 Stratejik Planı </w:t>
            </w:r>
          </w:p>
        </w:tc>
      </w:tr>
    </w:tbl>
    <w:p w14:paraId="0D6F4227" w14:textId="77777777" w:rsidR="008556C0" w:rsidRPr="001B2780" w:rsidRDefault="008556C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312CC0" w:rsidRPr="001B2780" w14:paraId="2014770E" w14:textId="77777777" w:rsidTr="008556C0">
        <w:trPr>
          <w:trHeight w:val="20"/>
        </w:trPr>
        <w:tc>
          <w:tcPr>
            <w:tcW w:w="10988" w:type="dxa"/>
            <w:gridSpan w:val="2"/>
            <w:shd w:val="clear" w:color="auto" w:fill="FFCADE"/>
            <w:vAlign w:val="bottom"/>
          </w:tcPr>
          <w:p w14:paraId="004988DF"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312CC0" w:rsidRPr="001B2780" w14:paraId="38D646EE" w14:textId="77777777" w:rsidTr="008556C0">
        <w:trPr>
          <w:trHeight w:val="20"/>
        </w:trPr>
        <w:tc>
          <w:tcPr>
            <w:tcW w:w="10988" w:type="dxa"/>
            <w:gridSpan w:val="2"/>
            <w:shd w:val="clear" w:color="auto" w:fill="FFCADE"/>
          </w:tcPr>
          <w:p w14:paraId="4C2815B9"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A.1. Liderlik ve Kalite</w:t>
            </w:r>
          </w:p>
        </w:tc>
      </w:tr>
      <w:tr w:rsidR="00312CC0" w:rsidRPr="001B2780" w14:paraId="63F9A17B" w14:textId="77777777" w:rsidTr="008556C0">
        <w:trPr>
          <w:trHeight w:val="20"/>
        </w:trPr>
        <w:tc>
          <w:tcPr>
            <w:tcW w:w="2921" w:type="dxa"/>
            <w:vMerge w:val="restart"/>
          </w:tcPr>
          <w:p w14:paraId="0F6BE172" w14:textId="77777777" w:rsidR="00312CC0" w:rsidRPr="001B2780" w:rsidRDefault="00312CC0" w:rsidP="00312CC0">
            <w:pPr>
              <w:contextualSpacing/>
              <w:rPr>
                <w:rFonts w:ascii="Times New Roman" w:hAnsi="Times New Roman" w:cs="Times New Roman"/>
                <w:b/>
                <w:bCs/>
                <w:sz w:val="24"/>
                <w:szCs w:val="24"/>
              </w:rPr>
            </w:pPr>
            <w:r w:rsidRPr="001B2780">
              <w:rPr>
                <w:rFonts w:ascii="Times New Roman" w:hAnsi="Times New Roman" w:cs="Times New Roman"/>
                <w:b/>
                <w:bCs/>
                <w:sz w:val="24"/>
                <w:szCs w:val="24"/>
              </w:rPr>
              <w:t>A.1.2. Liderlik</w:t>
            </w:r>
          </w:p>
          <w:p w14:paraId="38B482BE" w14:textId="77777777" w:rsidR="00312CC0" w:rsidRPr="001B2780" w:rsidRDefault="00312CC0" w:rsidP="00714B7A">
            <w:pPr>
              <w:contextualSpacing/>
              <w:jc w:val="both"/>
              <w:rPr>
                <w:rFonts w:ascii="Times New Roman" w:hAnsi="Times New Roman" w:cs="Times New Roman"/>
                <w:sz w:val="24"/>
                <w:szCs w:val="24"/>
              </w:rPr>
            </w:pPr>
          </w:p>
        </w:tc>
        <w:tc>
          <w:tcPr>
            <w:tcW w:w="8067" w:type="dxa"/>
          </w:tcPr>
          <w:p w14:paraId="000892F0" w14:textId="77777777" w:rsidR="00312CC0" w:rsidRPr="001B2780" w:rsidRDefault="008556C0"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312CC0" w:rsidRPr="001B2780" w14:paraId="22059549" w14:textId="77777777" w:rsidTr="008556C0">
        <w:trPr>
          <w:trHeight w:val="20"/>
        </w:trPr>
        <w:tc>
          <w:tcPr>
            <w:tcW w:w="2921" w:type="dxa"/>
            <w:vMerge/>
          </w:tcPr>
          <w:p w14:paraId="7AB4D089" w14:textId="77777777" w:rsidR="00312CC0" w:rsidRPr="001B2780" w:rsidRDefault="00312CC0" w:rsidP="00953FE9">
            <w:pPr>
              <w:contextualSpacing/>
              <w:rPr>
                <w:rFonts w:ascii="Times New Roman" w:hAnsi="Times New Roman" w:cs="Times New Roman"/>
                <w:b/>
                <w:bCs/>
                <w:sz w:val="24"/>
                <w:szCs w:val="24"/>
              </w:rPr>
            </w:pPr>
          </w:p>
        </w:tc>
        <w:tc>
          <w:tcPr>
            <w:tcW w:w="8067" w:type="dxa"/>
          </w:tcPr>
          <w:p w14:paraId="05B111FB" w14:textId="77777777" w:rsidR="00312CC0" w:rsidRDefault="00312CC0" w:rsidP="00953FE9">
            <w:pPr>
              <w:rPr>
                <w:rFonts w:ascii="Times New Roman" w:hAnsi="Times New Roman" w:cs="Times New Roman"/>
                <w:sz w:val="24"/>
                <w:szCs w:val="24"/>
              </w:rPr>
            </w:pPr>
            <w:r w:rsidRPr="001B2780">
              <w:rPr>
                <w:rFonts w:ascii="Times New Roman" w:hAnsi="Times New Roman" w:cs="Times New Roman"/>
                <w:sz w:val="24"/>
                <w:szCs w:val="24"/>
              </w:rPr>
              <w:t>Kanıtlar:</w:t>
            </w:r>
          </w:p>
          <w:p w14:paraId="565BFCFF" w14:textId="2123496E" w:rsidR="00691509" w:rsidRPr="001B2780" w:rsidRDefault="00F56AD1" w:rsidP="00953FE9">
            <w:pPr>
              <w:rPr>
                <w:rFonts w:ascii="Times New Roman" w:hAnsi="Times New Roman" w:cs="Times New Roman"/>
                <w:sz w:val="24"/>
                <w:szCs w:val="24"/>
              </w:rPr>
            </w:pPr>
            <w:r>
              <w:t xml:space="preserve"> </w:t>
            </w:r>
            <w:r w:rsidR="009C23A8">
              <w:t xml:space="preserve">KSÜ 2018-2022 Stratejik Planı </w:t>
            </w:r>
          </w:p>
        </w:tc>
      </w:tr>
    </w:tbl>
    <w:p w14:paraId="4B3CD268" w14:textId="77777777" w:rsidR="00405E54" w:rsidRPr="001B2780"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4"/>
        <w:gridCol w:w="8074"/>
      </w:tblGrid>
      <w:tr w:rsidR="00312CC0" w:rsidRPr="001B2780" w14:paraId="56788684" w14:textId="77777777" w:rsidTr="008556C0">
        <w:trPr>
          <w:trHeight w:val="20"/>
        </w:trPr>
        <w:tc>
          <w:tcPr>
            <w:tcW w:w="10988" w:type="dxa"/>
            <w:gridSpan w:val="2"/>
            <w:shd w:val="clear" w:color="auto" w:fill="FFCADE"/>
            <w:vAlign w:val="bottom"/>
          </w:tcPr>
          <w:p w14:paraId="7760C528"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312CC0" w:rsidRPr="001B2780" w14:paraId="2A0A52EF" w14:textId="77777777" w:rsidTr="008556C0">
        <w:trPr>
          <w:trHeight w:val="20"/>
        </w:trPr>
        <w:tc>
          <w:tcPr>
            <w:tcW w:w="10988" w:type="dxa"/>
            <w:gridSpan w:val="2"/>
            <w:shd w:val="clear" w:color="auto" w:fill="FFCADE"/>
          </w:tcPr>
          <w:p w14:paraId="68CD60E0"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A.1. Liderlik ve Kalite</w:t>
            </w:r>
          </w:p>
        </w:tc>
      </w:tr>
      <w:tr w:rsidR="00312CC0" w:rsidRPr="001B2780" w14:paraId="192CF090" w14:textId="77777777" w:rsidTr="008556C0">
        <w:trPr>
          <w:trHeight w:val="20"/>
        </w:trPr>
        <w:tc>
          <w:tcPr>
            <w:tcW w:w="2914" w:type="dxa"/>
            <w:vMerge w:val="restart"/>
          </w:tcPr>
          <w:p w14:paraId="691C6154" w14:textId="77777777" w:rsidR="00312CC0" w:rsidRPr="001B2780" w:rsidRDefault="00312CC0" w:rsidP="00312CC0">
            <w:pPr>
              <w:contextualSpacing/>
              <w:rPr>
                <w:rFonts w:ascii="Times New Roman" w:hAnsi="Times New Roman" w:cs="Times New Roman"/>
                <w:b/>
                <w:bCs/>
                <w:sz w:val="24"/>
                <w:szCs w:val="24"/>
              </w:rPr>
            </w:pPr>
            <w:r w:rsidRPr="001B2780">
              <w:rPr>
                <w:rFonts w:ascii="Times New Roman" w:hAnsi="Times New Roman" w:cs="Times New Roman"/>
                <w:b/>
                <w:bCs/>
                <w:sz w:val="24"/>
                <w:szCs w:val="24"/>
              </w:rPr>
              <w:t>A.1.3. Kurumsal dönüşüm kapasit</w:t>
            </w:r>
            <w:r w:rsidR="00714B7A" w:rsidRPr="001B2780">
              <w:rPr>
                <w:rFonts w:ascii="Times New Roman" w:hAnsi="Times New Roman" w:cs="Times New Roman"/>
                <w:b/>
                <w:bCs/>
                <w:sz w:val="24"/>
                <w:szCs w:val="24"/>
              </w:rPr>
              <w:t>esi</w:t>
            </w:r>
          </w:p>
        </w:tc>
        <w:tc>
          <w:tcPr>
            <w:tcW w:w="8074" w:type="dxa"/>
          </w:tcPr>
          <w:p w14:paraId="00CED0CD" w14:textId="77777777" w:rsidR="00312CC0" w:rsidRPr="001B2780" w:rsidRDefault="008556C0"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312CC0" w:rsidRPr="001B2780" w14:paraId="0A25A528" w14:textId="77777777" w:rsidTr="008556C0">
        <w:trPr>
          <w:trHeight w:val="20"/>
        </w:trPr>
        <w:tc>
          <w:tcPr>
            <w:tcW w:w="2914" w:type="dxa"/>
            <w:vMerge/>
          </w:tcPr>
          <w:p w14:paraId="6C157E9B" w14:textId="77777777" w:rsidR="00312CC0" w:rsidRPr="001B2780" w:rsidRDefault="00312CC0" w:rsidP="00953FE9">
            <w:pPr>
              <w:contextualSpacing/>
              <w:rPr>
                <w:rFonts w:ascii="Times New Roman" w:hAnsi="Times New Roman" w:cs="Times New Roman"/>
                <w:b/>
                <w:bCs/>
                <w:sz w:val="24"/>
                <w:szCs w:val="24"/>
              </w:rPr>
            </w:pPr>
          </w:p>
        </w:tc>
        <w:tc>
          <w:tcPr>
            <w:tcW w:w="8074" w:type="dxa"/>
          </w:tcPr>
          <w:p w14:paraId="0FA6F1CA" w14:textId="77777777" w:rsidR="00312CC0" w:rsidRDefault="00312CC0" w:rsidP="00953FE9">
            <w:pPr>
              <w:rPr>
                <w:rFonts w:ascii="Times New Roman" w:hAnsi="Times New Roman" w:cs="Times New Roman"/>
                <w:sz w:val="24"/>
                <w:szCs w:val="24"/>
              </w:rPr>
            </w:pPr>
            <w:r w:rsidRPr="001B2780">
              <w:rPr>
                <w:rFonts w:ascii="Times New Roman" w:hAnsi="Times New Roman" w:cs="Times New Roman"/>
                <w:sz w:val="24"/>
                <w:szCs w:val="24"/>
              </w:rPr>
              <w:t>Kanıtlar:</w:t>
            </w:r>
          </w:p>
          <w:p w14:paraId="3709B305" w14:textId="565CFD98" w:rsidR="00691509" w:rsidRPr="001B2780" w:rsidRDefault="009C23A8" w:rsidP="00953FE9">
            <w:pPr>
              <w:rPr>
                <w:rFonts w:ascii="Times New Roman" w:hAnsi="Times New Roman" w:cs="Times New Roman"/>
                <w:sz w:val="24"/>
                <w:szCs w:val="24"/>
              </w:rPr>
            </w:pPr>
            <w:r>
              <w:t xml:space="preserve">KSÜ 2018-2022 Stratejik Planı </w:t>
            </w:r>
          </w:p>
        </w:tc>
      </w:tr>
    </w:tbl>
    <w:p w14:paraId="613D96F1" w14:textId="77777777" w:rsidR="00405E54" w:rsidRPr="001B2780"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312CC0" w:rsidRPr="001B2780" w14:paraId="7EC76B0B" w14:textId="77777777" w:rsidTr="008556C0">
        <w:trPr>
          <w:trHeight w:val="20"/>
        </w:trPr>
        <w:tc>
          <w:tcPr>
            <w:tcW w:w="10988" w:type="dxa"/>
            <w:gridSpan w:val="2"/>
            <w:shd w:val="clear" w:color="auto" w:fill="FFCADE"/>
            <w:vAlign w:val="bottom"/>
          </w:tcPr>
          <w:p w14:paraId="12D48A39"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312CC0" w:rsidRPr="001B2780" w14:paraId="3654BF00" w14:textId="77777777" w:rsidTr="008556C0">
        <w:trPr>
          <w:trHeight w:val="20"/>
        </w:trPr>
        <w:tc>
          <w:tcPr>
            <w:tcW w:w="10988" w:type="dxa"/>
            <w:gridSpan w:val="2"/>
            <w:shd w:val="clear" w:color="auto" w:fill="FFCADE"/>
          </w:tcPr>
          <w:p w14:paraId="436289FE"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A.1. Liderlik ve Kalite</w:t>
            </w:r>
          </w:p>
        </w:tc>
      </w:tr>
      <w:tr w:rsidR="00312CC0" w:rsidRPr="001B2780" w14:paraId="35412A79" w14:textId="77777777" w:rsidTr="008556C0">
        <w:trPr>
          <w:trHeight w:val="20"/>
        </w:trPr>
        <w:tc>
          <w:tcPr>
            <w:tcW w:w="2921" w:type="dxa"/>
            <w:vMerge w:val="restart"/>
          </w:tcPr>
          <w:p w14:paraId="6C3021CA" w14:textId="77777777" w:rsidR="00312CC0" w:rsidRPr="001B2780" w:rsidRDefault="00312CC0" w:rsidP="00312CC0">
            <w:pPr>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A.1.4. İç kalite güvencesi mekanizmaları</w:t>
            </w:r>
          </w:p>
          <w:p w14:paraId="0D8D2478" w14:textId="77777777" w:rsidR="00312CC0" w:rsidRPr="001B2780" w:rsidRDefault="00312CC0" w:rsidP="00714B7A">
            <w:pPr>
              <w:contextualSpacing/>
              <w:jc w:val="both"/>
              <w:rPr>
                <w:rFonts w:ascii="Times New Roman" w:hAnsi="Times New Roman" w:cs="Times New Roman"/>
                <w:sz w:val="24"/>
                <w:szCs w:val="24"/>
              </w:rPr>
            </w:pPr>
          </w:p>
        </w:tc>
        <w:tc>
          <w:tcPr>
            <w:tcW w:w="8067" w:type="dxa"/>
          </w:tcPr>
          <w:p w14:paraId="7ABCBA3A" w14:textId="77777777" w:rsidR="00312CC0" w:rsidRPr="001B2780" w:rsidRDefault="008556C0"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312CC0" w:rsidRPr="001B2780" w14:paraId="7B8A22C6" w14:textId="77777777" w:rsidTr="008556C0">
        <w:trPr>
          <w:trHeight w:val="20"/>
        </w:trPr>
        <w:tc>
          <w:tcPr>
            <w:tcW w:w="2921" w:type="dxa"/>
            <w:vMerge/>
          </w:tcPr>
          <w:p w14:paraId="200730E9" w14:textId="77777777" w:rsidR="00312CC0" w:rsidRPr="001B2780" w:rsidRDefault="00312CC0" w:rsidP="00953FE9">
            <w:pPr>
              <w:contextualSpacing/>
              <w:rPr>
                <w:rFonts w:ascii="Times New Roman" w:hAnsi="Times New Roman" w:cs="Times New Roman"/>
                <w:b/>
                <w:bCs/>
                <w:sz w:val="24"/>
                <w:szCs w:val="24"/>
              </w:rPr>
            </w:pPr>
          </w:p>
        </w:tc>
        <w:tc>
          <w:tcPr>
            <w:tcW w:w="8067" w:type="dxa"/>
          </w:tcPr>
          <w:p w14:paraId="4EEC2306" w14:textId="77777777" w:rsidR="00312CC0" w:rsidRDefault="00312CC0" w:rsidP="00953FE9">
            <w:pPr>
              <w:rPr>
                <w:rFonts w:ascii="Times New Roman" w:hAnsi="Times New Roman" w:cs="Times New Roman"/>
                <w:sz w:val="24"/>
                <w:szCs w:val="24"/>
              </w:rPr>
            </w:pPr>
            <w:r w:rsidRPr="001B2780">
              <w:rPr>
                <w:rFonts w:ascii="Times New Roman" w:hAnsi="Times New Roman" w:cs="Times New Roman"/>
                <w:sz w:val="24"/>
                <w:szCs w:val="24"/>
              </w:rPr>
              <w:t>Kanıtlar:</w:t>
            </w:r>
          </w:p>
          <w:p w14:paraId="540888DA" w14:textId="77777777" w:rsidR="00691509" w:rsidRPr="0030697D" w:rsidRDefault="00000000" w:rsidP="00691509">
            <w:pPr>
              <w:widowControl/>
              <w:jc w:val="both"/>
            </w:pPr>
            <w:hyperlink r:id="rId10" w:history="1">
              <w:r w:rsidR="00691509" w:rsidRPr="0030697D">
                <w:t>KSÜ, Kalite Komisyonu</w:t>
              </w:r>
            </w:hyperlink>
          </w:p>
          <w:p w14:paraId="6676EDB5" w14:textId="6344B610" w:rsidR="00691509" w:rsidRPr="001B2780" w:rsidRDefault="00691509" w:rsidP="00691509">
            <w:pPr>
              <w:rPr>
                <w:rFonts w:ascii="Times New Roman" w:hAnsi="Times New Roman" w:cs="Times New Roman"/>
                <w:sz w:val="24"/>
                <w:szCs w:val="24"/>
              </w:rPr>
            </w:pPr>
          </w:p>
        </w:tc>
      </w:tr>
    </w:tbl>
    <w:p w14:paraId="7D6506F4" w14:textId="77777777" w:rsidR="00405E54" w:rsidRPr="001B2780"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312CC0" w:rsidRPr="001B2780" w14:paraId="5A17C42E" w14:textId="77777777" w:rsidTr="00AB7B6B">
        <w:trPr>
          <w:trHeight w:val="20"/>
        </w:trPr>
        <w:tc>
          <w:tcPr>
            <w:tcW w:w="10988" w:type="dxa"/>
            <w:gridSpan w:val="2"/>
            <w:shd w:val="clear" w:color="auto" w:fill="FFCADE"/>
            <w:vAlign w:val="bottom"/>
          </w:tcPr>
          <w:p w14:paraId="27C8B6C1"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312CC0" w:rsidRPr="001B2780" w14:paraId="684E49CF" w14:textId="77777777" w:rsidTr="00AB7B6B">
        <w:trPr>
          <w:trHeight w:val="20"/>
        </w:trPr>
        <w:tc>
          <w:tcPr>
            <w:tcW w:w="10988" w:type="dxa"/>
            <w:gridSpan w:val="2"/>
            <w:shd w:val="clear" w:color="auto" w:fill="FFCADE"/>
          </w:tcPr>
          <w:p w14:paraId="5CCE1025"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A.1. Liderlik ve Kalite</w:t>
            </w:r>
          </w:p>
        </w:tc>
      </w:tr>
      <w:tr w:rsidR="00312CC0" w:rsidRPr="001B2780" w14:paraId="4B5A5D90" w14:textId="77777777" w:rsidTr="00AB7B6B">
        <w:trPr>
          <w:trHeight w:val="20"/>
        </w:trPr>
        <w:tc>
          <w:tcPr>
            <w:tcW w:w="2921" w:type="dxa"/>
            <w:vMerge w:val="restart"/>
          </w:tcPr>
          <w:p w14:paraId="1E727965" w14:textId="77777777" w:rsidR="00312CC0" w:rsidRPr="001B2780" w:rsidRDefault="00312CC0" w:rsidP="00714B7A">
            <w:pPr>
              <w:contextualSpacing/>
              <w:jc w:val="both"/>
              <w:rPr>
                <w:rFonts w:ascii="Times New Roman" w:hAnsi="Times New Roman" w:cs="Times New Roman"/>
                <w:sz w:val="24"/>
                <w:szCs w:val="24"/>
              </w:rPr>
            </w:pPr>
            <w:r w:rsidRPr="001B2780">
              <w:rPr>
                <w:rFonts w:ascii="Times New Roman" w:hAnsi="Times New Roman" w:cs="Times New Roman"/>
                <w:b/>
                <w:bCs/>
                <w:sz w:val="24"/>
                <w:szCs w:val="24"/>
              </w:rPr>
              <w:t>A.1.5. Kamuoyunu bilgilendirme ve hesap verebilirlik</w:t>
            </w:r>
          </w:p>
        </w:tc>
        <w:tc>
          <w:tcPr>
            <w:tcW w:w="8067" w:type="dxa"/>
          </w:tcPr>
          <w:p w14:paraId="28A7E073" w14:textId="77777777" w:rsidR="00312CC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312CC0" w:rsidRPr="001B2780" w14:paraId="55A4FB4F" w14:textId="77777777" w:rsidTr="00AB7B6B">
        <w:trPr>
          <w:trHeight w:val="20"/>
        </w:trPr>
        <w:tc>
          <w:tcPr>
            <w:tcW w:w="2921" w:type="dxa"/>
            <w:vMerge/>
          </w:tcPr>
          <w:p w14:paraId="64C44995" w14:textId="77777777" w:rsidR="00312CC0" w:rsidRPr="001B2780" w:rsidRDefault="00312CC0" w:rsidP="00953FE9">
            <w:pPr>
              <w:contextualSpacing/>
              <w:rPr>
                <w:rFonts w:ascii="Times New Roman" w:hAnsi="Times New Roman" w:cs="Times New Roman"/>
                <w:b/>
                <w:bCs/>
                <w:sz w:val="24"/>
                <w:szCs w:val="24"/>
              </w:rPr>
            </w:pPr>
          </w:p>
        </w:tc>
        <w:tc>
          <w:tcPr>
            <w:tcW w:w="8067" w:type="dxa"/>
          </w:tcPr>
          <w:p w14:paraId="5947C506" w14:textId="77777777" w:rsidR="00312CC0" w:rsidRDefault="00312CC0" w:rsidP="00953FE9">
            <w:pPr>
              <w:rPr>
                <w:rFonts w:ascii="Times New Roman" w:hAnsi="Times New Roman" w:cs="Times New Roman"/>
                <w:sz w:val="24"/>
                <w:szCs w:val="24"/>
              </w:rPr>
            </w:pPr>
            <w:r w:rsidRPr="001B2780">
              <w:rPr>
                <w:rFonts w:ascii="Times New Roman" w:hAnsi="Times New Roman" w:cs="Times New Roman"/>
                <w:sz w:val="24"/>
                <w:szCs w:val="24"/>
              </w:rPr>
              <w:t>Kanıtlar:</w:t>
            </w:r>
          </w:p>
          <w:p w14:paraId="0D92D93F" w14:textId="5E0976C0" w:rsidR="00691509" w:rsidRPr="00691509" w:rsidRDefault="00691509" w:rsidP="00953FE9"/>
        </w:tc>
      </w:tr>
    </w:tbl>
    <w:p w14:paraId="3549F318" w14:textId="77777777" w:rsidR="00405E54"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312CC0" w:rsidRPr="001B2780" w14:paraId="1E9DE7B1" w14:textId="77777777" w:rsidTr="00AB7B6B">
        <w:trPr>
          <w:trHeight w:val="20"/>
        </w:trPr>
        <w:tc>
          <w:tcPr>
            <w:tcW w:w="10988" w:type="dxa"/>
            <w:shd w:val="clear" w:color="auto" w:fill="FFCADE"/>
            <w:vAlign w:val="bottom"/>
          </w:tcPr>
          <w:p w14:paraId="70FFC10C"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312CC0" w:rsidRPr="001B2780" w14:paraId="19844A21" w14:textId="77777777" w:rsidTr="00AB7B6B">
        <w:trPr>
          <w:trHeight w:val="20"/>
        </w:trPr>
        <w:tc>
          <w:tcPr>
            <w:tcW w:w="10988" w:type="dxa"/>
            <w:shd w:val="clear" w:color="auto" w:fill="FFCADE"/>
          </w:tcPr>
          <w:p w14:paraId="2ACE2E5E" w14:textId="77777777" w:rsidR="00312CC0" w:rsidRPr="001B2780" w:rsidRDefault="00312CC0" w:rsidP="00312CC0">
            <w:pPr>
              <w:tabs>
                <w:tab w:val="left" w:pos="3433"/>
              </w:tabs>
              <w:contextualSpacing/>
              <w:rPr>
                <w:rFonts w:ascii="Times New Roman" w:hAnsi="Times New Roman" w:cs="Times New Roman"/>
                <w:b/>
                <w:bCs/>
                <w:sz w:val="24"/>
                <w:szCs w:val="24"/>
              </w:rPr>
            </w:pPr>
            <w:r w:rsidRPr="001B2780">
              <w:rPr>
                <w:rFonts w:ascii="Times New Roman" w:hAnsi="Times New Roman" w:cs="Times New Roman"/>
                <w:b/>
                <w:bCs/>
                <w:sz w:val="24"/>
                <w:szCs w:val="24"/>
              </w:rPr>
              <w:t>A.2. Misyon ve Stratejik Amaçlar</w:t>
            </w:r>
            <w:r w:rsidRPr="001B2780">
              <w:rPr>
                <w:rFonts w:ascii="Times New Roman" w:hAnsi="Times New Roman" w:cs="Times New Roman"/>
                <w:b/>
                <w:bCs/>
                <w:sz w:val="24"/>
                <w:szCs w:val="24"/>
              </w:rPr>
              <w:tab/>
            </w:r>
          </w:p>
          <w:p w14:paraId="42D5A769" w14:textId="77777777" w:rsidR="00312CC0" w:rsidRPr="001B2780" w:rsidRDefault="00312CC0" w:rsidP="00312CC0">
            <w:pPr>
              <w:contextualSpacing/>
              <w:rPr>
                <w:rFonts w:ascii="Times New Roman" w:hAnsi="Times New Roman" w:cs="Times New Roman"/>
                <w:sz w:val="24"/>
                <w:szCs w:val="24"/>
              </w:rPr>
            </w:pPr>
          </w:p>
        </w:tc>
      </w:tr>
      <w:tr w:rsidR="00312CC0" w:rsidRPr="001B2780" w14:paraId="5AA0C084" w14:textId="77777777" w:rsidTr="00AB7B6B">
        <w:trPr>
          <w:trHeight w:val="20"/>
        </w:trPr>
        <w:tc>
          <w:tcPr>
            <w:tcW w:w="10988" w:type="dxa"/>
          </w:tcPr>
          <w:p w14:paraId="031C8572"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78381564" w14:textId="77777777" w:rsidR="005618E6" w:rsidRPr="001B2780" w:rsidRDefault="005618E6" w:rsidP="00953FE9">
            <w:pPr>
              <w:contextualSpacing/>
              <w:rPr>
                <w:rFonts w:ascii="Times New Roman" w:hAnsi="Times New Roman" w:cs="Times New Roman"/>
                <w:bCs/>
                <w:sz w:val="24"/>
                <w:szCs w:val="24"/>
              </w:rPr>
            </w:pPr>
          </w:p>
          <w:p w14:paraId="11997A88" w14:textId="2C1D9604" w:rsidR="00344B45" w:rsidRDefault="00344B45" w:rsidP="00007E09">
            <w:pPr>
              <w:widowControl/>
              <w:jc w:val="both"/>
              <w:rPr>
                <w:rFonts w:ascii="Times New Roman" w:hAnsi="Times New Roman" w:cs="Times New Roman"/>
                <w:sz w:val="24"/>
                <w:szCs w:val="24"/>
                <w:shd w:val="clear" w:color="auto" w:fill="FFFFFF"/>
              </w:rPr>
            </w:pPr>
          </w:p>
          <w:p w14:paraId="0610F15F" w14:textId="77777777" w:rsidR="00001702" w:rsidRDefault="00001702" w:rsidP="00007E09">
            <w:pPr>
              <w:widowControl/>
              <w:jc w:val="both"/>
              <w:rPr>
                <w:rFonts w:ascii="Times New Roman" w:eastAsia="Times New Roman" w:hAnsi="Times New Roman" w:cs="Times New Roman"/>
                <w:bCs/>
                <w:noProof w:val="0"/>
                <w:color w:val="000000"/>
                <w:sz w:val="24"/>
                <w:szCs w:val="24"/>
                <w:lang w:eastAsia="tr-TR"/>
              </w:rPr>
            </w:pPr>
          </w:p>
          <w:p w14:paraId="06111A07" w14:textId="0799F70F" w:rsidR="00691509" w:rsidRPr="00691509" w:rsidRDefault="00A270EC" w:rsidP="00001702">
            <w:pPr>
              <w:widowControl/>
              <w:jc w:val="both"/>
              <w:rPr>
                <w:rFonts w:ascii="Times New Roman" w:eastAsia="Times New Roman" w:hAnsi="Times New Roman" w:cs="Times New Roman"/>
                <w:bCs/>
                <w:noProof w:val="0"/>
                <w:color w:val="000000"/>
                <w:sz w:val="24"/>
                <w:szCs w:val="24"/>
                <w:lang w:eastAsia="tr-TR"/>
              </w:rPr>
            </w:pPr>
            <w:r>
              <w:rPr>
                <w:rFonts w:ascii="Times New Roman" w:eastAsia="Times New Roman" w:hAnsi="Times New Roman" w:cs="Times New Roman"/>
                <w:bCs/>
                <w:noProof w:val="0"/>
                <w:color w:val="000000"/>
                <w:sz w:val="24"/>
                <w:szCs w:val="24"/>
                <w:lang w:eastAsia="tr-TR"/>
              </w:rPr>
              <w:t xml:space="preserve">Merkez </w:t>
            </w:r>
            <w:r w:rsidRPr="00691509">
              <w:rPr>
                <w:rFonts w:ascii="Times New Roman" w:eastAsia="Times New Roman" w:hAnsi="Times New Roman" w:cs="Times New Roman"/>
                <w:bCs/>
                <w:noProof w:val="0"/>
                <w:color w:val="000000"/>
                <w:sz w:val="24"/>
                <w:szCs w:val="24"/>
                <w:lang w:eastAsia="tr-TR"/>
              </w:rPr>
              <w:t>misyon</w:t>
            </w:r>
            <w:r w:rsidR="00691509" w:rsidRPr="00691509">
              <w:rPr>
                <w:rFonts w:ascii="Times New Roman" w:eastAsia="Times New Roman" w:hAnsi="Times New Roman" w:cs="Times New Roman"/>
                <w:bCs/>
                <w:noProof w:val="0"/>
                <w:color w:val="000000"/>
                <w:sz w:val="24"/>
                <w:szCs w:val="24"/>
                <w:lang w:eastAsia="tr-TR"/>
              </w:rPr>
              <w:t xml:space="preserve">, vizyon, stratejik amaç ve hedefleri raporun </w:t>
            </w:r>
            <w:r w:rsidR="00691509" w:rsidRPr="00691509">
              <w:rPr>
                <w:rFonts w:ascii="Times New Roman" w:eastAsia="Times New Roman" w:hAnsi="Times New Roman" w:cs="Times New Roman"/>
                <w:b/>
                <w:bCs/>
                <w:noProof w:val="0"/>
                <w:color w:val="000000"/>
                <w:sz w:val="24"/>
                <w:szCs w:val="24"/>
                <w:lang w:eastAsia="tr-TR"/>
              </w:rPr>
              <w:t>KURUMSAL BİLGİLER</w:t>
            </w:r>
            <w:r w:rsidR="00691509" w:rsidRPr="00691509">
              <w:rPr>
                <w:rFonts w:ascii="Times New Roman" w:eastAsia="Times New Roman" w:hAnsi="Times New Roman" w:cs="Times New Roman"/>
                <w:bCs/>
                <w:noProof w:val="0"/>
                <w:color w:val="000000"/>
                <w:sz w:val="24"/>
                <w:szCs w:val="24"/>
                <w:lang w:eastAsia="tr-TR"/>
              </w:rPr>
              <w:t xml:space="preserve"> kısmında yer almaktadır.  </w:t>
            </w:r>
            <w:r w:rsidR="00001702">
              <w:rPr>
                <w:rFonts w:ascii="Times New Roman" w:eastAsia="Times New Roman" w:hAnsi="Times New Roman" w:cs="Times New Roman"/>
                <w:bCs/>
                <w:noProof w:val="0"/>
                <w:color w:val="000000"/>
                <w:sz w:val="24"/>
                <w:szCs w:val="24"/>
                <w:lang w:eastAsia="tr-TR"/>
              </w:rPr>
              <w:t>TÖMER</w:t>
            </w:r>
            <w:r w:rsidR="00691509" w:rsidRPr="00691509">
              <w:rPr>
                <w:rFonts w:ascii="Times New Roman" w:eastAsia="Times New Roman" w:hAnsi="Times New Roman" w:cs="Times New Roman"/>
                <w:bCs/>
                <w:noProof w:val="0"/>
                <w:color w:val="000000"/>
                <w:sz w:val="24"/>
                <w:szCs w:val="24"/>
                <w:lang w:eastAsia="tr-TR"/>
              </w:rPr>
              <w:t xml:space="preserve"> KSÜ Stratejik Planı kapsamındaki bu ilkelere uyumlu bir şekilde hareket etmeye çalışmaktadır. </w:t>
            </w:r>
          </w:p>
          <w:p w14:paraId="59202D26" w14:textId="77777777" w:rsidR="00344B45" w:rsidRDefault="00344B45" w:rsidP="00007E09">
            <w:pPr>
              <w:widowControl/>
              <w:jc w:val="both"/>
              <w:rPr>
                <w:rFonts w:ascii="Times New Roman" w:eastAsia="Times New Roman" w:hAnsi="Times New Roman" w:cs="Times New Roman"/>
                <w:bCs/>
                <w:noProof w:val="0"/>
                <w:color w:val="000000"/>
                <w:sz w:val="24"/>
                <w:szCs w:val="24"/>
                <w:lang w:eastAsia="tr-TR"/>
              </w:rPr>
            </w:pPr>
          </w:p>
          <w:p w14:paraId="4270E3E5" w14:textId="6DB94376" w:rsidR="00691509" w:rsidRPr="00691509" w:rsidRDefault="00001702" w:rsidP="00007E09">
            <w:pPr>
              <w:widowControl/>
              <w:jc w:val="both"/>
              <w:rPr>
                <w:rFonts w:ascii="Times New Roman" w:eastAsia="Times New Roman" w:hAnsi="Times New Roman" w:cs="Times New Roman"/>
                <w:bCs/>
                <w:noProof w:val="0"/>
                <w:color w:val="000000"/>
                <w:sz w:val="24"/>
                <w:szCs w:val="24"/>
                <w:lang w:eastAsia="tr-TR"/>
              </w:rPr>
            </w:pPr>
            <w:r>
              <w:rPr>
                <w:rFonts w:ascii="Times New Roman" w:eastAsia="Times New Roman" w:hAnsi="Times New Roman" w:cs="Times New Roman"/>
                <w:bCs/>
                <w:noProof w:val="0"/>
                <w:color w:val="000000"/>
                <w:sz w:val="24"/>
                <w:szCs w:val="24"/>
                <w:lang w:eastAsia="tr-TR"/>
              </w:rPr>
              <w:t>Merkezle</w:t>
            </w:r>
            <w:r w:rsidR="00691509" w:rsidRPr="00691509">
              <w:rPr>
                <w:rFonts w:ascii="Times New Roman" w:eastAsia="Times New Roman" w:hAnsi="Times New Roman" w:cs="Times New Roman"/>
                <w:bCs/>
                <w:noProof w:val="0"/>
                <w:color w:val="000000"/>
                <w:sz w:val="24"/>
                <w:szCs w:val="24"/>
                <w:lang w:eastAsia="tr-TR"/>
              </w:rPr>
              <w:t xml:space="preserve"> ilişkili olarak performans göstergeleri ve anahtar performans göstergeleri, KSÜ Strateji-Geliştirme Daire Başkanlığı esasları çerçevesinde yürütülmeye çalışılmaktadır. </w:t>
            </w:r>
          </w:p>
          <w:p w14:paraId="7FE3A0E7" w14:textId="77777777" w:rsidR="00312CC0" w:rsidRPr="001B2780" w:rsidRDefault="00312CC0" w:rsidP="00953FE9">
            <w:pPr>
              <w:rPr>
                <w:rFonts w:ascii="Times New Roman" w:hAnsi="Times New Roman" w:cs="Times New Roman"/>
                <w:sz w:val="24"/>
                <w:szCs w:val="24"/>
              </w:rPr>
            </w:pPr>
          </w:p>
        </w:tc>
      </w:tr>
    </w:tbl>
    <w:p w14:paraId="640678DE" w14:textId="77777777" w:rsidR="00405E54"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13342A" w:rsidRPr="001B2780" w14:paraId="2F369A96" w14:textId="77777777" w:rsidTr="00536DAD">
        <w:trPr>
          <w:trHeight w:val="20"/>
        </w:trPr>
        <w:tc>
          <w:tcPr>
            <w:tcW w:w="10988" w:type="dxa"/>
            <w:gridSpan w:val="2"/>
            <w:shd w:val="clear" w:color="auto" w:fill="FFCADE"/>
            <w:vAlign w:val="bottom"/>
          </w:tcPr>
          <w:p w14:paraId="6757D295" w14:textId="77777777" w:rsidR="0013342A" w:rsidRPr="001B2780" w:rsidRDefault="0013342A" w:rsidP="00536DAD">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3342A" w:rsidRPr="001B2780" w14:paraId="4518111F" w14:textId="77777777" w:rsidTr="00536DAD">
        <w:trPr>
          <w:trHeight w:val="20"/>
        </w:trPr>
        <w:tc>
          <w:tcPr>
            <w:tcW w:w="10988" w:type="dxa"/>
            <w:gridSpan w:val="2"/>
            <w:shd w:val="clear" w:color="auto" w:fill="FFCADE"/>
          </w:tcPr>
          <w:p w14:paraId="5CD53B04" w14:textId="77777777" w:rsidR="0013342A" w:rsidRPr="001B2780" w:rsidRDefault="0013342A" w:rsidP="00536DAD">
            <w:pPr>
              <w:tabs>
                <w:tab w:val="left" w:pos="3433"/>
              </w:tabs>
              <w:contextualSpacing/>
              <w:rPr>
                <w:rFonts w:ascii="Times New Roman" w:hAnsi="Times New Roman" w:cs="Times New Roman"/>
                <w:b/>
                <w:bCs/>
                <w:sz w:val="24"/>
                <w:szCs w:val="24"/>
              </w:rPr>
            </w:pPr>
            <w:r w:rsidRPr="001B2780">
              <w:rPr>
                <w:rFonts w:ascii="Times New Roman" w:hAnsi="Times New Roman" w:cs="Times New Roman"/>
                <w:b/>
                <w:bCs/>
                <w:sz w:val="24"/>
                <w:szCs w:val="24"/>
              </w:rPr>
              <w:t>A.2. Misyon ve Stratejik Amaçlar</w:t>
            </w:r>
            <w:r w:rsidRPr="001B2780">
              <w:rPr>
                <w:rFonts w:ascii="Times New Roman" w:hAnsi="Times New Roman" w:cs="Times New Roman"/>
                <w:b/>
                <w:bCs/>
                <w:sz w:val="24"/>
                <w:szCs w:val="24"/>
              </w:rPr>
              <w:tab/>
            </w:r>
          </w:p>
          <w:p w14:paraId="7B45F013" w14:textId="77777777" w:rsidR="0013342A" w:rsidRPr="001B2780" w:rsidRDefault="0013342A" w:rsidP="00536DAD">
            <w:pPr>
              <w:contextualSpacing/>
              <w:rPr>
                <w:rFonts w:ascii="Times New Roman" w:hAnsi="Times New Roman" w:cs="Times New Roman"/>
                <w:sz w:val="24"/>
                <w:szCs w:val="24"/>
              </w:rPr>
            </w:pPr>
          </w:p>
        </w:tc>
      </w:tr>
      <w:tr w:rsidR="0013342A" w:rsidRPr="001B2780" w14:paraId="39503FA1" w14:textId="77777777" w:rsidTr="00536DAD">
        <w:trPr>
          <w:trHeight w:val="20"/>
        </w:trPr>
        <w:tc>
          <w:tcPr>
            <w:tcW w:w="2916" w:type="dxa"/>
            <w:vMerge w:val="restart"/>
          </w:tcPr>
          <w:p w14:paraId="4755B4CB" w14:textId="77777777" w:rsidR="0013342A" w:rsidRPr="001B2780" w:rsidRDefault="0013342A" w:rsidP="00536DAD">
            <w:pPr>
              <w:contextualSpacing/>
              <w:rPr>
                <w:rFonts w:ascii="Times New Roman" w:hAnsi="Times New Roman" w:cs="Times New Roman"/>
                <w:b/>
                <w:bCs/>
                <w:sz w:val="24"/>
                <w:szCs w:val="24"/>
              </w:rPr>
            </w:pPr>
            <w:r w:rsidRPr="001B2780">
              <w:rPr>
                <w:rFonts w:ascii="Times New Roman" w:hAnsi="Times New Roman" w:cs="Times New Roman"/>
                <w:b/>
                <w:bCs/>
                <w:sz w:val="24"/>
                <w:szCs w:val="24"/>
              </w:rPr>
              <w:t xml:space="preserve">A.2.1. Misyon, vizyon ve politikalar </w:t>
            </w:r>
          </w:p>
          <w:p w14:paraId="3E05A41E" w14:textId="77777777" w:rsidR="0013342A" w:rsidRPr="001B2780" w:rsidRDefault="0013342A" w:rsidP="00CF5464">
            <w:pPr>
              <w:contextualSpacing/>
              <w:jc w:val="both"/>
              <w:rPr>
                <w:rFonts w:ascii="Times New Roman" w:hAnsi="Times New Roman" w:cs="Times New Roman"/>
                <w:sz w:val="24"/>
                <w:szCs w:val="24"/>
              </w:rPr>
            </w:pPr>
          </w:p>
        </w:tc>
        <w:tc>
          <w:tcPr>
            <w:tcW w:w="8072" w:type="dxa"/>
          </w:tcPr>
          <w:p w14:paraId="7975DA9A" w14:textId="77777777" w:rsidR="0013342A" w:rsidRPr="001B2780" w:rsidRDefault="0013342A"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3342A" w:rsidRPr="001B2780" w14:paraId="19441154" w14:textId="77777777" w:rsidTr="00536DAD">
        <w:trPr>
          <w:trHeight w:val="20"/>
        </w:trPr>
        <w:tc>
          <w:tcPr>
            <w:tcW w:w="2916" w:type="dxa"/>
            <w:vMerge/>
          </w:tcPr>
          <w:p w14:paraId="56A5DCBA" w14:textId="77777777" w:rsidR="0013342A" w:rsidRPr="001B2780" w:rsidRDefault="0013342A" w:rsidP="00536DAD">
            <w:pPr>
              <w:contextualSpacing/>
              <w:rPr>
                <w:rFonts w:ascii="Times New Roman" w:hAnsi="Times New Roman" w:cs="Times New Roman"/>
                <w:b/>
                <w:bCs/>
                <w:sz w:val="24"/>
                <w:szCs w:val="24"/>
              </w:rPr>
            </w:pPr>
          </w:p>
        </w:tc>
        <w:tc>
          <w:tcPr>
            <w:tcW w:w="8072" w:type="dxa"/>
          </w:tcPr>
          <w:p w14:paraId="3411B239" w14:textId="77777777" w:rsidR="00CF5464" w:rsidRPr="001B2780" w:rsidRDefault="0013342A"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5E2DAC9E" w14:textId="53B24E31" w:rsidR="0013342A" w:rsidRPr="001B2780" w:rsidRDefault="00F56AD1" w:rsidP="00536DAD">
            <w:pPr>
              <w:rPr>
                <w:rFonts w:ascii="Times New Roman" w:hAnsi="Times New Roman" w:cs="Times New Roman"/>
                <w:sz w:val="24"/>
                <w:szCs w:val="24"/>
              </w:rPr>
            </w:pPr>
            <w:r>
              <w:t xml:space="preserve"> </w:t>
            </w:r>
            <w:r w:rsidR="009C23A8">
              <w:t xml:space="preserve">KSÜ 2018-2022 Stratejik Planı </w:t>
            </w:r>
          </w:p>
        </w:tc>
      </w:tr>
    </w:tbl>
    <w:p w14:paraId="63597484" w14:textId="77777777" w:rsidR="0013342A" w:rsidRPr="001B2780" w:rsidRDefault="0013342A"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8"/>
        <w:gridCol w:w="8070"/>
      </w:tblGrid>
      <w:tr w:rsidR="00312CC0" w:rsidRPr="001B2780" w14:paraId="6A5AD9E9" w14:textId="77777777" w:rsidTr="00276324">
        <w:trPr>
          <w:trHeight w:val="20"/>
        </w:trPr>
        <w:tc>
          <w:tcPr>
            <w:tcW w:w="10988" w:type="dxa"/>
            <w:gridSpan w:val="2"/>
            <w:shd w:val="clear" w:color="auto" w:fill="FFCADE"/>
            <w:vAlign w:val="bottom"/>
          </w:tcPr>
          <w:p w14:paraId="79D7E436"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312CC0" w:rsidRPr="001B2780" w14:paraId="0F42E2E4" w14:textId="77777777" w:rsidTr="00276324">
        <w:trPr>
          <w:trHeight w:val="20"/>
        </w:trPr>
        <w:tc>
          <w:tcPr>
            <w:tcW w:w="10988" w:type="dxa"/>
            <w:gridSpan w:val="2"/>
            <w:shd w:val="clear" w:color="auto" w:fill="FFCADE"/>
          </w:tcPr>
          <w:p w14:paraId="3A66A7DF" w14:textId="77777777" w:rsidR="00312CC0" w:rsidRPr="001B2780" w:rsidRDefault="00312CC0" w:rsidP="00312CC0">
            <w:pPr>
              <w:tabs>
                <w:tab w:val="left" w:pos="3433"/>
              </w:tabs>
              <w:contextualSpacing/>
              <w:rPr>
                <w:rFonts w:ascii="Times New Roman" w:hAnsi="Times New Roman" w:cs="Times New Roman"/>
                <w:b/>
                <w:bCs/>
                <w:sz w:val="24"/>
                <w:szCs w:val="24"/>
              </w:rPr>
            </w:pPr>
            <w:r w:rsidRPr="001B2780">
              <w:rPr>
                <w:rFonts w:ascii="Times New Roman" w:hAnsi="Times New Roman" w:cs="Times New Roman"/>
                <w:b/>
                <w:bCs/>
                <w:sz w:val="24"/>
                <w:szCs w:val="24"/>
              </w:rPr>
              <w:t>A.2. Misyon ve Stratejik Amaçlar</w:t>
            </w:r>
            <w:r w:rsidRPr="001B2780">
              <w:rPr>
                <w:rFonts w:ascii="Times New Roman" w:hAnsi="Times New Roman" w:cs="Times New Roman"/>
                <w:b/>
                <w:bCs/>
                <w:sz w:val="24"/>
                <w:szCs w:val="24"/>
              </w:rPr>
              <w:tab/>
            </w:r>
          </w:p>
        </w:tc>
      </w:tr>
      <w:tr w:rsidR="00312CC0" w:rsidRPr="001B2780" w14:paraId="62094AE9" w14:textId="77777777" w:rsidTr="00276324">
        <w:trPr>
          <w:trHeight w:val="20"/>
        </w:trPr>
        <w:tc>
          <w:tcPr>
            <w:tcW w:w="2918" w:type="dxa"/>
            <w:vMerge w:val="restart"/>
          </w:tcPr>
          <w:p w14:paraId="1407063E" w14:textId="77777777" w:rsidR="00312CC0" w:rsidRPr="001B2780" w:rsidRDefault="00312CC0" w:rsidP="00312CC0">
            <w:pPr>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A.2.2. Stratejik amaç ve hedefler</w:t>
            </w:r>
          </w:p>
          <w:p w14:paraId="6C8741F3" w14:textId="77777777" w:rsidR="00312CC0" w:rsidRPr="001B2780" w:rsidRDefault="00312CC0" w:rsidP="00CF5464">
            <w:pPr>
              <w:contextualSpacing/>
              <w:jc w:val="both"/>
              <w:rPr>
                <w:rFonts w:ascii="Times New Roman" w:hAnsi="Times New Roman" w:cs="Times New Roman"/>
                <w:sz w:val="24"/>
                <w:szCs w:val="24"/>
              </w:rPr>
            </w:pPr>
          </w:p>
        </w:tc>
        <w:tc>
          <w:tcPr>
            <w:tcW w:w="8070" w:type="dxa"/>
          </w:tcPr>
          <w:p w14:paraId="1BFA07C8" w14:textId="77777777" w:rsidR="00312CC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312CC0" w:rsidRPr="001B2780" w14:paraId="28F1F6C9" w14:textId="77777777" w:rsidTr="00276324">
        <w:trPr>
          <w:trHeight w:val="20"/>
        </w:trPr>
        <w:tc>
          <w:tcPr>
            <w:tcW w:w="2918" w:type="dxa"/>
            <w:vMerge/>
          </w:tcPr>
          <w:p w14:paraId="198BC2E2" w14:textId="77777777" w:rsidR="00312CC0" w:rsidRPr="001B2780" w:rsidRDefault="00312CC0" w:rsidP="00953FE9">
            <w:pPr>
              <w:contextualSpacing/>
              <w:rPr>
                <w:rFonts w:ascii="Times New Roman" w:hAnsi="Times New Roman" w:cs="Times New Roman"/>
                <w:b/>
                <w:bCs/>
                <w:sz w:val="24"/>
                <w:szCs w:val="24"/>
              </w:rPr>
            </w:pPr>
          </w:p>
        </w:tc>
        <w:tc>
          <w:tcPr>
            <w:tcW w:w="8070" w:type="dxa"/>
          </w:tcPr>
          <w:p w14:paraId="21C023B5" w14:textId="77777777" w:rsidR="00CF5464" w:rsidRPr="001B2780" w:rsidRDefault="00312CC0" w:rsidP="00643076">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643076" w:rsidRPr="001B2780">
              <w:rPr>
                <w:rFonts w:ascii="Times New Roman" w:hAnsi="Times New Roman" w:cs="Times New Roman"/>
                <w:sz w:val="24"/>
                <w:szCs w:val="24"/>
              </w:rPr>
              <w:t xml:space="preserve"> </w:t>
            </w:r>
          </w:p>
          <w:p w14:paraId="632694CB" w14:textId="77777777" w:rsidR="00643076" w:rsidRPr="0030697D" w:rsidRDefault="00000000" w:rsidP="0030697D">
            <w:hyperlink r:id="rId11" w:history="1">
              <w:r w:rsidR="00643076" w:rsidRPr="0030697D">
                <w:t>KSÜ Kalite ve Strateji Veri Sistemi</w:t>
              </w:r>
            </w:hyperlink>
          </w:p>
          <w:p w14:paraId="5A2718DF" w14:textId="6FD1FDDD" w:rsidR="00312CC0" w:rsidRPr="001B2780" w:rsidRDefault="00312CC0" w:rsidP="00643076">
            <w:pPr>
              <w:rPr>
                <w:rFonts w:ascii="Times New Roman" w:hAnsi="Times New Roman" w:cs="Times New Roman"/>
                <w:sz w:val="24"/>
                <w:szCs w:val="24"/>
              </w:rPr>
            </w:pPr>
          </w:p>
        </w:tc>
      </w:tr>
    </w:tbl>
    <w:p w14:paraId="65953357" w14:textId="77777777" w:rsidR="00405E54"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312CC0" w:rsidRPr="001B2780" w14:paraId="44FA1B6F" w14:textId="77777777" w:rsidTr="00AB7B6B">
        <w:trPr>
          <w:trHeight w:val="20"/>
        </w:trPr>
        <w:tc>
          <w:tcPr>
            <w:tcW w:w="10988" w:type="dxa"/>
            <w:gridSpan w:val="2"/>
            <w:shd w:val="clear" w:color="auto" w:fill="FFCADE"/>
            <w:vAlign w:val="bottom"/>
          </w:tcPr>
          <w:p w14:paraId="27DF84E5"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312CC0" w:rsidRPr="001B2780" w14:paraId="48E3F767" w14:textId="77777777" w:rsidTr="00AB7B6B">
        <w:trPr>
          <w:trHeight w:val="20"/>
        </w:trPr>
        <w:tc>
          <w:tcPr>
            <w:tcW w:w="10988" w:type="dxa"/>
            <w:gridSpan w:val="2"/>
            <w:shd w:val="clear" w:color="auto" w:fill="FFCADE"/>
          </w:tcPr>
          <w:p w14:paraId="49FB4DC9" w14:textId="77777777" w:rsidR="00312CC0" w:rsidRPr="001B2780" w:rsidRDefault="00312CC0" w:rsidP="00953FE9">
            <w:pPr>
              <w:tabs>
                <w:tab w:val="left" w:pos="3433"/>
              </w:tabs>
              <w:contextualSpacing/>
              <w:rPr>
                <w:rFonts w:ascii="Times New Roman" w:hAnsi="Times New Roman" w:cs="Times New Roman"/>
                <w:b/>
                <w:bCs/>
                <w:sz w:val="24"/>
                <w:szCs w:val="24"/>
              </w:rPr>
            </w:pPr>
            <w:r w:rsidRPr="001B2780">
              <w:rPr>
                <w:rFonts w:ascii="Times New Roman" w:hAnsi="Times New Roman" w:cs="Times New Roman"/>
                <w:b/>
                <w:bCs/>
                <w:sz w:val="24"/>
                <w:szCs w:val="24"/>
              </w:rPr>
              <w:t>A.2. Misyon ve Stratejik Amaçlar</w:t>
            </w:r>
            <w:r w:rsidRPr="001B2780">
              <w:rPr>
                <w:rFonts w:ascii="Times New Roman" w:hAnsi="Times New Roman" w:cs="Times New Roman"/>
                <w:b/>
                <w:bCs/>
                <w:sz w:val="24"/>
                <w:szCs w:val="24"/>
              </w:rPr>
              <w:tab/>
            </w:r>
          </w:p>
        </w:tc>
      </w:tr>
      <w:tr w:rsidR="00276324" w:rsidRPr="001B2780" w14:paraId="7B798C1F" w14:textId="77777777" w:rsidTr="00536DAD">
        <w:trPr>
          <w:trHeight w:val="20"/>
        </w:trPr>
        <w:tc>
          <w:tcPr>
            <w:tcW w:w="2917" w:type="dxa"/>
            <w:vMerge w:val="restart"/>
          </w:tcPr>
          <w:p w14:paraId="6C970D05" w14:textId="77777777" w:rsidR="00276324" w:rsidRPr="001B2780" w:rsidRDefault="00276324" w:rsidP="00276324">
            <w:pPr>
              <w:contextualSpacing/>
              <w:rPr>
                <w:rFonts w:ascii="Times New Roman" w:hAnsi="Times New Roman" w:cs="Times New Roman"/>
                <w:b/>
                <w:bCs/>
                <w:sz w:val="24"/>
                <w:szCs w:val="24"/>
              </w:rPr>
            </w:pPr>
            <w:r w:rsidRPr="001B2780">
              <w:rPr>
                <w:rFonts w:ascii="Times New Roman" w:hAnsi="Times New Roman" w:cs="Times New Roman"/>
                <w:b/>
                <w:bCs/>
                <w:sz w:val="24"/>
                <w:szCs w:val="24"/>
              </w:rPr>
              <w:t>A.2.3. Performans yönetimi</w:t>
            </w:r>
          </w:p>
          <w:p w14:paraId="79DB7A84" w14:textId="77777777" w:rsidR="00276324" w:rsidRPr="001B2780" w:rsidRDefault="00276324" w:rsidP="00276324">
            <w:pPr>
              <w:contextualSpacing/>
              <w:jc w:val="both"/>
              <w:rPr>
                <w:rFonts w:ascii="Times New Roman" w:hAnsi="Times New Roman" w:cs="Times New Roman"/>
                <w:sz w:val="24"/>
                <w:szCs w:val="24"/>
              </w:rPr>
            </w:pPr>
            <w:r w:rsidRPr="001B2780">
              <w:rPr>
                <w:rFonts w:ascii="Times New Roman" w:hAnsi="Times New Roman" w:cs="Times New Roman"/>
                <w:sz w:val="24"/>
                <w:szCs w:val="24"/>
              </w:rPr>
              <w:t xml:space="preserve"> </w:t>
            </w:r>
          </w:p>
          <w:p w14:paraId="73F803F9" w14:textId="77777777" w:rsidR="00276324" w:rsidRPr="001B2780" w:rsidRDefault="00276324" w:rsidP="00276324">
            <w:pPr>
              <w:contextualSpacing/>
              <w:jc w:val="both"/>
              <w:rPr>
                <w:rFonts w:ascii="Times New Roman" w:hAnsi="Times New Roman" w:cs="Times New Roman"/>
                <w:b/>
                <w:bCs/>
                <w:sz w:val="24"/>
                <w:szCs w:val="24"/>
              </w:rPr>
            </w:pPr>
          </w:p>
          <w:p w14:paraId="0CBD6890" w14:textId="77777777" w:rsidR="00276324" w:rsidRPr="001B2780" w:rsidRDefault="00276324" w:rsidP="00276324">
            <w:pPr>
              <w:rPr>
                <w:rFonts w:ascii="Times New Roman" w:hAnsi="Times New Roman" w:cs="Times New Roman"/>
                <w:sz w:val="24"/>
                <w:szCs w:val="24"/>
              </w:rPr>
            </w:pPr>
          </w:p>
        </w:tc>
        <w:tc>
          <w:tcPr>
            <w:tcW w:w="8071" w:type="dxa"/>
            <w:vAlign w:val="bottom"/>
          </w:tcPr>
          <w:p w14:paraId="59610E97" w14:textId="77777777" w:rsidR="00276324" w:rsidRPr="001B2780" w:rsidRDefault="00276324" w:rsidP="00276324">
            <w:pPr>
              <w:contextualSpacing/>
              <w:rPr>
                <w:rFonts w:ascii="Times New Roman" w:hAnsi="Times New Roman" w:cs="Times New Roman"/>
                <w:b/>
                <w:bCs/>
                <w:sz w:val="24"/>
                <w:szCs w:val="24"/>
              </w:rPr>
            </w:pPr>
            <w:r w:rsidRPr="001B2780">
              <w:rPr>
                <w:rFonts w:ascii="Times New Roman" w:hAnsi="Times New Roman" w:cs="Times New Roman"/>
                <w:b/>
                <w:bCs/>
                <w:sz w:val="24"/>
                <w:szCs w:val="24"/>
              </w:rPr>
              <w:t>Düzey: 3</w:t>
            </w:r>
          </w:p>
        </w:tc>
      </w:tr>
      <w:tr w:rsidR="00276324" w:rsidRPr="001B2780" w14:paraId="56A455C1" w14:textId="77777777" w:rsidTr="00AB7B6B">
        <w:trPr>
          <w:trHeight w:val="20"/>
        </w:trPr>
        <w:tc>
          <w:tcPr>
            <w:tcW w:w="2917" w:type="dxa"/>
            <w:vMerge/>
          </w:tcPr>
          <w:p w14:paraId="0101763B" w14:textId="77777777" w:rsidR="00276324" w:rsidRPr="001B2780" w:rsidRDefault="00276324" w:rsidP="00276324">
            <w:pPr>
              <w:contextualSpacing/>
              <w:rPr>
                <w:rFonts w:ascii="Times New Roman" w:hAnsi="Times New Roman" w:cs="Times New Roman"/>
                <w:b/>
                <w:bCs/>
                <w:sz w:val="24"/>
                <w:szCs w:val="24"/>
              </w:rPr>
            </w:pPr>
          </w:p>
        </w:tc>
        <w:tc>
          <w:tcPr>
            <w:tcW w:w="8071" w:type="dxa"/>
          </w:tcPr>
          <w:p w14:paraId="30215761" w14:textId="77777777" w:rsidR="00CF5464" w:rsidRPr="001B2780" w:rsidRDefault="00276324" w:rsidP="00276324">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439EA583" w14:textId="2D9C1685" w:rsidR="00F56AD1" w:rsidRPr="0030697D" w:rsidRDefault="00F56AD1" w:rsidP="0030697D">
            <w:r w:rsidRPr="0030697D">
              <w:t>KSÜ 202</w:t>
            </w:r>
            <w:r w:rsidR="009C23A8">
              <w:t>2</w:t>
            </w:r>
            <w:r w:rsidRPr="0030697D">
              <w:t xml:space="preserve"> İdari Faaliyet Raporu</w:t>
            </w:r>
          </w:p>
          <w:p w14:paraId="42CD3CDA" w14:textId="6AC651B3" w:rsidR="00276324" w:rsidRPr="001B2780" w:rsidRDefault="00276324" w:rsidP="004F6E0E">
            <w:pPr>
              <w:widowControl/>
              <w:rPr>
                <w:rFonts w:ascii="Times New Roman" w:hAnsi="Times New Roman" w:cs="Times New Roman"/>
                <w:sz w:val="24"/>
                <w:szCs w:val="24"/>
              </w:rPr>
            </w:pPr>
          </w:p>
        </w:tc>
      </w:tr>
    </w:tbl>
    <w:p w14:paraId="797AAFCA" w14:textId="5FC8E161" w:rsidR="00312CC0" w:rsidRDefault="00312CC0" w:rsidP="00405E54">
      <w:pPr>
        <w:rPr>
          <w:rFonts w:ascii="Times New Roman" w:hAnsi="Times New Roman" w:cs="Times New Roman"/>
          <w:sz w:val="24"/>
          <w:szCs w:val="24"/>
        </w:rPr>
      </w:pPr>
    </w:p>
    <w:p w14:paraId="387B2792" w14:textId="67A9E401" w:rsidR="00823A8B" w:rsidRDefault="00823A8B" w:rsidP="00405E54">
      <w:pPr>
        <w:rPr>
          <w:rFonts w:ascii="Times New Roman" w:hAnsi="Times New Roman" w:cs="Times New Roman"/>
          <w:sz w:val="24"/>
          <w:szCs w:val="24"/>
        </w:rPr>
      </w:pPr>
    </w:p>
    <w:p w14:paraId="7B9CDDA4" w14:textId="4BEFD044" w:rsidR="00823A8B" w:rsidRDefault="00823A8B" w:rsidP="00405E54">
      <w:pPr>
        <w:rPr>
          <w:rFonts w:ascii="Times New Roman" w:hAnsi="Times New Roman" w:cs="Times New Roman"/>
          <w:sz w:val="24"/>
          <w:szCs w:val="24"/>
        </w:rPr>
      </w:pPr>
    </w:p>
    <w:p w14:paraId="4A15ABED" w14:textId="3C717A2A" w:rsidR="00823A8B" w:rsidRDefault="00823A8B" w:rsidP="00405E54">
      <w:pPr>
        <w:rPr>
          <w:rFonts w:ascii="Times New Roman" w:hAnsi="Times New Roman" w:cs="Times New Roman"/>
          <w:sz w:val="24"/>
          <w:szCs w:val="24"/>
        </w:rPr>
      </w:pPr>
    </w:p>
    <w:p w14:paraId="686879A4" w14:textId="0B0F875C" w:rsidR="00823A8B" w:rsidRDefault="00823A8B" w:rsidP="00405E54">
      <w:pPr>
        <w:rPr>
          <w:rFonts w:ascii="Times New Roman" w:hAnsi="Times New Roman" w:cs="Times New Roman"/>
          <w:sz w:val="24"/>
          <w:szCs w:val="24"/>
        </w:rPr>
      </w:pPr>
    </w:p>
    <w:p w14:paraId="6DC894C8" w14:textId="4300BDFC" w:rsidR="00823A8B" w:rsidRDefault="00823A8B" w:rsidP="00405E54">
      <w:pPr>
        <w:rPr>
          <w:rFonts w:ascii="Times New Roman" w:hAnsi="Times New Roman" w:cs="Times New Roman"/>
          <w:sz w:val="24"/>
          <w:szCs w:val="24"/>
        </w:rPr>
      </w:pPr>
    </w:p>
    <w:p w14:paraId="0E8533CF" w14:textId="272135B6" w:rsidR="00823A8B" w:rsidRDefault="00823A8B" w:rsidP="00405E54">
      <w:pPr>
        <w:rPr>
          <w:rFonts w:ascii="Times New Roman" w:hAnsi="Times New Roman" w:cs="Times New Roman"/>
          <w:sz w:val="24"/>
          <w:szCs w:val="24"/>
        </w:rPr>
      </w:pPr>
    </w:p>
    <w:p w14:paraId="401652B8" w14:textId="72000E54" w:rsidR="00823A8B" w:rsidRDefault="00823A8B" w:rsidP="00405E54">
      <w:pPr>
        <w:rPr>
          <w:rFonts w:ascii="Times New Roman" w:hAnsi="Times New Roman" w:cs="Times New Roman"/>
          <w:sz w:val="24"/>
          <w:szCs w:val="24"/>
        </w:rPr>
      </w:pPr>
    </w:p>
    <w:p w14:paraId="07329CD7" w14:textId="77777777" w:rsidR="009F01F0" w:rsidRDefault="009F01F0" w:rsidP="00405E54">
      <w:pPr>
        <w:rPr>
          <w:rFonts w:ascii="Times New Roman" w:hAnsi="Times New Roman" w:cs="Times New Roman"/>
          <w:sz w:val="24"/>
          <w:szCs w:val="24"/>
        </w:rPr>
      </w:pPr>
    </w:p>
    <w:p w14:paraId="7483F702" w14:textId="77777777" w:rsidR="00823A8B" w:rsidRDefault="00823A8B" w:rsidP="00405E54">
      <w:pPr>
        <w:rPr>
          <w:rFonts w:ascii="Times New Roman" w:hAnsi="Times New Roman" w:cs="Times New Roman"/>
          <w:sz w:val="24"/>
          <w:szCs w:val="24"/>
        </w:rPr>
      </w:pPr>
    </w:p>
    <w:tbl>
      <w:tblPr>
        <w:tblStyle w:val="TabloKlavuzu"/>
        <w:tblW w:w="11052" w:type="dxa"/>
        <w:tblLook w:val="04A0" w:firstRow="1" w:lastRow="0" w:firstColumn="1" w:lastColumn="0" w:noHBand="0" w:noVBand="1"/>
      </w:tblPr>
      <w:tblGrid>
        <w:gridCol w:w="11052"/>
      </w:tblGrid>
      <w:tr w:rsidR="00312CC0" w:rsidRPr="001B2780" w14:paraId="6CE4958C" w14:textId="77777777" w:rsidTr="00AB7B6B">
        <w:trPr>
          <w:trHeight w:val="20"/>
        </w:trPr>
        <w:tc>
          <w:tcPr>
            <w:tcW w:w="11052" w:type="dxa"/>
            <w:shd w:val="clear" w:color="auto" w:fill="FFCADE"/>
            <w:vAlign w:val="bottom"/>
          </w:tcPr>
          <w:p w14:paraId="72B6E10D" w14:textId="77777777" w:rsidR="00312CC0" w:rsidRPr="001B2780" w:rsidRDefault="00312CC0" w:rsidP="0013342A">
            <w:pPr>
              <w:contextualSpacing/>
              <w:rPr>
                <w:rFonts w:ascii="Times New Roman" w:hAnsi="Times New Roman" w:cs="Times New Roman"/>
                <w:b/>
                <w:sz w:val="24"/>
                <w:szCs w:val="24"/>
              </w:rPr>
            </w:pPr>
            <w:r w:rsidRPr="001B2780">
              <w:rPr>
                <w:rFonts w:ascii="Times New Roman" w:hAnsi="Times New Roman" w:cs="Times New Roman"/>
                <w:b/>
                <w:sz w:val="24"/>
                <w:szCs w:val="24"/>
              </w:rPr>
              <w:t>A. LİDERLİK, YÖNETİM ve KALİTE</w:t>
            </w:r>
          </w:p>
        </w:tc>
      </w:tr>
      <w:tr w:rsidR="00312CC0" w:rsidRPr="001B2780" w14:paraId="21C7D59E" w14:textId="77777777" w:rsidTr="00AB7B6B">
        <w:trPr>
          <w:trHeight w:val="20"/>
        </w:trPr>
        <w:tc>
          <w:tcPr>
            <w:tcW w:w="11052" w:type="dxa"/>
            <w:shd w:val="clear" w:color="auto" w:fill="FFCADE"/>
          </w:tcPr>
          <w:p w14:paraId="184A165F" w14:textId="77777777" w:rsidR="0013342A" w:rsidRPr="001B2780" w:rsidRDefault="0013342A" w:rsidP="0013342A">
            <w:pPr>
              <w:tabs>
                <w:tab w:val="left" w:pos="1501"/>
              </w:tabs>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A.3. Yönetim Sistemleri</w:t>
            </w:r>
          </w:p>
          <w:p w14:paraId="6D48ED63" w14:textId="77777777" w:rsidR="00312CC0" w:rsidRPr="001B2780" w:rsidRDefault="00312CC0" w:rsidP="0013342A">
            <w:pPr>
              <w:tabs>
                <w:tab w:val="left" w:pos="1501"/>
              </w:tabs>
              <w:contextualSpacing/>
              <w:jc w:val="both"/>
              <w:rPr>
                <w:rFonts w:ascii="Times New Roman" w:hAnsi="Times New Roman" w:cs="Times New Roman"/>
                <w:sz w:val="24"/>
                <w:szCs w:val="24"/>
              </w:rPr>
            </w:pPr>
          </w:p>
        </w:tc>
      </w:tr>
      <w:tr w:rsidR="0013342A" w:rsidRPr="001B2780" w14:paraId="44ED3A77" w14:textId="77777777" w:rsidTr="0013342A">
        <w:trPr>
          <w:trHeight w:val="20"/>
        </w:trPr>
        <w:tc>
          <w:tcPr>
            <w:tcW w:w="11052" w:type="dxa"/>
            <w:shd w:val="clear" w:color="auto" w:fill="auto"/>
          </w:tcPr>
          <w:p w14:paraId="0A5AE28C" w14:textId="77777777" w:rsidR="0013342A" w:rsidRPr="001B2780" w:rsidRDefault="0013342A" w:rsidP="0013342A">
            <w:pPr>
              <w:tabs>
                <w:tab w:val="left" w:pos="1501"/>
              </w:tabs>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5BB1C7A9" w14:textId="77777777" w:rsidR="00CF5464" w:rsidRPr="001B2780" w:rsidRDefault="00CF5464" w:rsidP="004F277E">
            <w:pPr>
              <w:tabs>
                <w:tab w:val="left" w:pos="1501"/>
              </w:tabs>
              <w:contextualSpacing/>
              <w:jc w:val="both"/>
              <w:rPr>
                <w:rFonts w:ascii="Times New Roman" w:hAnsi="Times New Roman" w:cs="Times New Roman"/>
                <w:sz w:val="24"/>
                <w:szCs w:val="24"/>
              </w:rPr>
            </w:pPr>
          </w:p>
          <w:p w14:paraId="5B029D61" w14:textId="22AB2911" w:rsidR="00344B45" w:rsidRDefault="00823A8B" w:rsidP="00D724F8">
            <w:pPr>
              <w:tabs>
                <w:tab w:val="left" w:pos="1501"/>
              </w:tabs>
              <w:contextualSpacing/>
              <w:jc w:val="both"/>
              <w:rPr>
                <w:rFonts w:ascii="Times New Roman" w:eastAsia="Times New Roman" w:hAnsi="Times New Roman" w:cs="Times New Roman"/>
                <w:bCs/>
                <w:noProof w:val="0"/>
                <w:color w:val="000000"/>
                <w:sz w:val="24"/>
                <w:szCs w:val="20"/>
                <w:lang w:eastAsia="tr-TR"/>
              </w:rPr>
            </w:pPr>
            <w:r>
              <w:rPr>
                <w:rFonts w:ascii="Times New Roman" w:eastAsia="Times New Roman" w:hAnsi="Times New Roman" w:cs="Times New Roman"/>
                <w:bCs/>
                <w:noProof w:val="0"/>
                <w:color w:val="000000"/>
                <w:sz w:val="24"/>
                <w:szCs w:val="20"/>
                <w:lang w:eastAsia="tr-TR"/>
              </w:rPr>
              <w:t>Merkezimiz</w:t>
            </w:r>
            <w:r w:rsidR="00CE6710" w:rsidRPr="00CE6710">
              <w:rPr>
                <w:rFonts w:ascii="Times New Roman" w:eastAsia="Times New Roman" w:hAnsi="Times New Roman" w:cs="Times New Roman"/>
                <w:bCs/>
                <w:noProof w:val="0"/>
                <w:color w:val="000000"/>
                <w:sz w:val="24"/>
                <w:szCs w:val="20"/>
                <w:lang w:eastAsia="tr-TR"/>
              </w:rPr>
              <w:t xml:space="preserve"> bilgi yönetim sistemini KSÜ alt yapısı üzerinden yürütmektedir. Böyle faaliyetlerinin daha hızlı ve etkin bir şekilde yönetilmesinin yanında, kurumsal politikalar geliştirilmesine yardımcı olmak amacıyla birbirinden bağımsız ve gerektiğinde web servisleri aracılığı ile etkileşim içerisinde olan birden fazla bilgi yönetim sistemi kullanmaktadır. </w:t>
            </w:r>
          </w:p>
          <w:p w14:paraId="0E5C8375" w14:textId="4413A2A4" w:rsidR="00CE6710" w:rsidRPr="00CE6710" w:rsidRDefault="00823A8B" w:rsidP="00D724F8">
            <w:pPr>
              <w:tabs>
                <w:tab w:val="left" w:pos="1501"/>
              </w:tabs>
              <w:contextualSpacing/>
              <w:jc w:val="both"/>
              <w:rPr>
                <w:rFonts w:ascii="Times New Roman" w:eastAsia="Times New Roman" w:hAnsi="Times New Roman" w:cs="Times New Roman"/>
                <w:bCs/>
                <w:noProof w:val="0"/>
                <w:color w:val="000000"/>
                <w:sz w:val="24"/>
                <w:szCs w:val="20"/>
                <w:lang w:eastAsia="tr-TR"/>
              </w:rPr>
            </w:pPr>
            <w:r>
              <w:rPr>
                <w:rFonts w:ascii="Times New Roman" w:eastAsia="Times New Roman" w:hAnsi="Times New Roman" w:cs="Times New Roman"/>
                <w:bCs/>
                <w:noProof w:val="0"/>
                <w:color w:val="000000"/>
                <w:sz w:val="24"/>
                <w:szCs w:val="20"/>
                <w:lang w:eastAsia="tr-TR"/>
              </w:rPr>
              <w:t>TÖMER</w:t>
            </w:r>
            <w:r w:rsidR="00CE6710" w:rsidRPr="00CE6710">
              <w:rPr>
                <w:rFonts w:ascii="Times New Roman" w:eastAsia="Times New Roman" w:hAnsi="Times New Roman" w:cs="Times New Roman"/>
                <w:bCs/>
                <w:noProof w:val="0"/>
                <w:color w:val="000000"/>
                <w:sz w:val="24"/>
                <w:szCs w:val="20"/>
                <w:lang w:eastAsia="tr-TR"/>
              </w:rPr>
              <w:t xml:space="preserve"> yönetimi faaliyetleri, KSÜ Personel Daire Başkanlığı hedefleri ile uyumlu bir şekilde; stratejik plan gereksinimlerini karşılayacak şekilde yürütülmektedir. Bu amaçla personelin çalışan memnuniyetini sağlayarak, etkin, etkili ve motive edilmiş bir organizasyon oluşturmaktır.</w:t>
            </w:r>
          </w:p>
          <w:p w14:paraId="0E2BE497" w14:textId="77777777" w:rsidR="004F277E" w:rsidRPr="001B2780" w:rsidRDefault="004F277E" w:rsidP="004F277E">
            <w:pPr>
              <w:tabs>
                <w:tab w:val="left" w:pos="1501"/>
              </w:tabs>
              <w:contextualSpacing/>
              <w:jc w:val="both"/>
              <w:rPr>
                <w:rFonts w:ascii="Times New Roman" w:hAnsi="Times New Roman" w:cs="Times New Roman"/>
                <w:b/>
                <w:bCs/>
                <w:sz w:val="24"/>
                <w:szCs w:val="24"/>
              </w:rPr>
            </w:pPr>
          </w:p>
        </w:tc>
      </w:tr>
    </w:tbl>
    <w:p w14:paraId="5BE8B741" w14:textId="77777777" w:rsidR="0013342A" w:rsidRPr="001B2780" w:rsidRDefault="0013342A" w:rsidP="00405E54">
      <w:pPr>
        <w:rPr>
          <w:rFonts w:ascii="Times New Roman" w:hAnsi="Times New Roman" w:cs="Times New Roman"/>
          <w:sz w:val="24"/>
          <w:szCs w:val="24"/>
        </w:rPr>
      </w:pPr>
    </w:p>
    <w:tbl>
      <w:tblPr>
        <w:tblStyle w:val="TabloKlavuzu"/>
        <w:tblW w:w="11052" w:type="dxa"/>
        <w:tblLook w:val="04A0" w:firstRow="1" w:lastRow="0" w:firstColumn="1" w:lastColumn="0" w:noHBand="0" w:noVBand="1"/>
      </w:tblPr>
      <w:tblGrid>
        <w:gridCol w:w="2557"/>
        <w:gridCol w:w="8495"/>
      </w:tblGrid>
      <w:tr w:rsidR="0013342A" w:rsidRPr="001B2780" w14:paraId="42580664" w14:textId="77777777" w:rsidTr="00536DAD">
        <w:trPr>
          <w:trHeight w:val="20"/>
        </w:trPr>
        <w:tc>
          <w:tcPr>
            <w:tcW w:w="11052" w:type="dxa"/>
            <w:gridSpan w:val="2"/>
            <w:shd w:val="clear" w:color="auto" w:fill="FFCADE"/>
          </w:tcPr>
          <w:p w14:paraId="09CB1228" w14:textId="77777777" w:rsidR="0013342A" w:rsidRPr="001B2780" w:rsidRDefault="0013342A" w:rsidP="00536DAD">
            <w:pPr>
              <w:tabs>
                <w:tab w:val="left" w:pos="1501"/>
              </w:tabs>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A.3. Yönetim Sistemleri</w:t>
            </w:r>
          </w:p>
          <w:p w14:paraId="4E843E54" w14:textId="77777777" w:rsidR="0013342A" w:rsidRPr="001B2780" w:rsidRDefault="0013342A" w:rsidP="00536DAD">
            <w:pPr>
              <w:tabs>
                <w:tab w:val="left" w:pos="1501"/>
              </w:tabs>
              <w:contextualSpacing/>
              <w:jc w:val="both"/>
              <w:rPr>
                <w:rFonts w:ascii="Times New Roman" w:hAnsi="Times New Roman" w:cs="Times New Roman"/>
                <w:sz w:val="24"/>
                <w:szCs w:val="24"/>
              </w:rPr>
            </w:pPr>
          </w:p>
        </w:tc>
      </w:tr>
      <w:tr w:rsidR="0013342A" w:rsidRPr="001B2780" w14:paraId="399714F5" w14:textId="77777777" w:rsidTr="00536DAD">
        <w:trPr>
          <w:trHeight w:val="20"/>
        </w:trPr>
        <w:tc>
          <w:tcPr>
            <w:tcW w:w="2557" w:type="dxa"/>
            <w:vMerge w:val="restart"/>
          </w:tcPr>
          <w:p w14:paraId="45F9F70E" w14:textId="77777777" w:rsidR="0013342A" w:rsidRPr="001B2780" w:rsidRDefault="0013342A" w:rsidP="00536DAD">
            <w:pPr>
              <w:contextualSpacing/>
              <w:rPr>
                <w:rFonts w:ascii="Times New Roman" w:hAnsi="Times New Roman" w:cs="Times New Roman"/>
                <w:b/>
                <w:bCs/>
                <w:sz w:val="24"/>
                <w:szCs w:val="24"/>
              </w:rPr>
            </w:pPr>
            <w:r w:rsidRPr="001B2780">
              <w:rPr>
                <w:rFonts w:ascii="Times New Roman" w:hAnsi="Times New Roman" w:cs="Times New Roman"/>
                <w:b/>
                <w:bCs/>
                <w:sz w:val="24"/>
                <w:szCs w:val="24"/>
              </w:rPr>
              <w:t>A.3.1. Bilgi yönetim sistemi</w:t>
            </w:r>
          </w:p>
          <w:p w14:paraId="2187ADED" w14:textId="77777777" w:rsidR="0013342A" w:rsidRPr="001B2780" w:rsidRDefault="0013342A" w:rsidP="00CF5464">
            <w:pPr>
              <w:contextualSpacing/>
              <w:jc w:val="both"/>
              <w:rPr>
                <w:rFonts w:ascii="Times New Roman" w:hAnsi="Times New Roman" w:cs="Times New Roman"/>
                <w:sz w:val="24"/>
                <w:szCs w:val="24"/>
              </w:rPr>
            </w:pPr>
          </w:p>
        </w:tc>
        <w:tc>
          <w:tcPr>
            <w:tcW w:w="8495" w:type="dxa"/>
          </w:tcPr>
          <w:p w14:paraId="6D282EC4" w14:textId="77777777" w:rsidR="0013342A" w:rsidRPr="001B2780" w:rsidRDefault="0013342A"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3342A" w:rsidRPr="001B2780" w14:paraId="45733372" w14:textId="77777777" w:rsidTr="00536DAD">
        <w:trPr>
          <w:trHeight w:val="20"/>
        </w:trPr>
        <w:tc>
          <w:tcPr>
            <w:tcW w:w="2557" w:type="dxa"/>
            <w:vMerge/>
          </w:tcPr>
          <w:p w14:paraId="740BC94D" w14:textId="77777777" w:rsidR="0013342A" w:rsidRPr="001B2780" w:rsidRDefault="0013342A" w:rsidP="00536DAD">
            <w:pPr>
              <w:contextualSpacing/>
              <w:rPr>
                <w:rFonts w:ascii="Times New Roman" w:hAnsi="Times New Roman" w:cs="Times New Roman"/>
                <w:b/>
                <w:bCs/>
                <w:sz w:val="24"/>
                <w:szCs w:val="24"/>
              </w:rPr>
            </w:pPr>
          </w:p>
        </w:tc>
        <w:tc>
          <w:tcPr>
            <w:tcW w:w="8495" w:type="dxa"/>
          </w:tcPr>
          <w:p w14:paraId="03368810" w14:textId="77777777" w:rsidR="004F277E" w:rsidRPr="001B2780" w:rsidRDefault="0013342A"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5E0E6F4E" w14:textId="77777777" w:rsidR="0013342A" w:rsidRPr="0030697D" w:rsidRDefault="00000000" w:rsidP="0030697D">
            <w:hyperlink r:id="rId12" w:history="1">
              <w:r w:rsidR="0013342A" w:rsidRPr="0030697D">
                <w:t>KSÜ Elektronik Bilgi Yönetim Sistemi</w:t>
              </w:r>
            </w:hyperlink>
          </w:p>
          <w:p w14:paraId="0617B611" w14:textId="77777777" w:rsidR="0013342A" w:rsidRPr="0030697D" w:rsidRDefault="00000000" w:rsidP="0030697D">
            <w:hyperlink r:id="rId13" w:history="1">
              <w:r w:rsidR="0013342A" w:rsidRPr="0030697D">
                <w:t>KSÜ Personel Bilgi Sistemi</w:t>
              </w:r>
            </w:hyperlink>
          </w:p>
          <w:p w14:paraId="56B05329" w14:textId="77777777" w:rsidR="00EC20DD" w:rsidRPr="001B2780" w:rsidRDefault="00EC20DD" w:rsidP="00CF5464">
            <w:pPr>
              <w:widowControl/>
              <w:rPr>
                <w:rFonts w:ascii="Times New Roman" w:hAnsi="Times New Roman" w:cs="Times New Roman"/>
                <w:sz w:val="24"/>
                <w:szCs w:val="24"/>
              </w:rPr>
            </w:pPr>
          </w:p>
        </w:tc>
      </w:tr>
    </w:tbl>
    <w:p w14:paraId="6F89774D" w14:textId="77777777" w:rsidR="0013342A" w:rsidRPr="001B2780" w:rsidRDefault="0013342A"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100BB0" w:rsidRPr="001B2780" w14:paraId="6C692D60" w14:textId="77777777" w:rsidTr="00276324">
        <w:trPr>
          <w:trHeight w:val="20"/>
        </w:trPr>
        <w:tc>
          <w:tcPr>
            <w:tcW w:w="10988" w:type="dxa"/>
            <w:gridSpan w:val="2"/>
            <w:shd w:val="clear" w:color="auto" w:fill="FFCADE"/>
            <w:vAlign w:val="bottom"/>
          </w:tcPr>
          <w:p w14:paraId="07B2AB7A"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00BB0" w:rsidRPr="00D369CC" w14:paraId="6941939C" w14:textId="77777777" w:rsidTr="00276324">
        <w:trPr>
          <w:trHeight w:val="20"/>
        </w:trPr>
        <w:tc>
          <w:tcPr>
            <w:tcW w:w="10988" w:type="dxa"/>
            <w:gridSpan w:val="2"/>
            <w:shd w:val="clear" w:color="auto" w:fill="FFCADE"/>
          </w:tcPr>
          <w:p w14:paraId="19FEB5B6" w14:textId="77777777" w:rsidR="00100BB0" w:rsidRPr="00D369CC" w:rsidRDefault="00100BB0" w:rsidP="00953FE9">
            <w:pPr>
              <w:tabs>
                <w:tab w:val="left" w:pos="1501"/>
              </w:tabs>
              <w:contextualSpacing/>
              <w:jc w:val="both"/>
              <w:rPr>
                <w:rFonts w:ascii="Times New Roman" w:hAnsi="Times New Roman" w:cs="Times New Roman"/>
                <w:b/>
                <w:bCs/>
                <w:sz w:val="24"/>
                <w:szCs w:val="24"/>
              </w:rPr>
            </w:pPr>
            <w:r w:rsidRPr="00D369CC">
              <w:rPr>
                <w:rFonts w:ascii="Times New Roman" w:hAnsi="Times New Roman" w:cs="Times New Roman"/>
                <w:b/>
                <w:bCs/>
                <w:sz w:val="24"/>
                <w:szCs w:val="24"/>
              </w:rPr>
              <w:t>A.3. Yönetim Sistemleri</w:t>
            </w:r>
          </w:p>
          <w:p w14:paraId="5B8DC814" w14:textId="77777777" w:rsidR="00100BB0" w:rsidRPr="00D369CC" w:rsidRDefault="00100BB0" w:rsidP="00953FE9">
            <w:pPr>
              <w:tabs>
                <w:tab w:val="left" w:pos="1501"/>
              </w:tabs>
              <w:contextualSpacing/>
              <w:jc w:val="both"/>
              <w:rPr>
                <w:rFonts w:ascii="Times New Roman" w:hAnsi="Times New Roman" w:cs="Times New Roman"/>
                <w:sz w:val="24"/>
                <w:szCs w:val="24"/>
              </w:rPr>
            </w:pPr>
          </w:p>
        </w:tc>
      </w:tr>
      <w:tr w:rsidR="00100BB0" w:rsidRPr="00D369CC" w14:paraId="5FD4DD0A" w14:textId="77777777" w:rsidTr="00276324">
        <w:trPr>
          <w:trHeight w:val="20"/>
        </w:trPr>
        <w:tc>
          <w:tcPr>
            <w:tcW w:w="2916" w:type="dxa"/>
            <w:vMerge w:val="restart"/>
          </w:tcPr>
          <w:p w14:paraId="13C8BA8A" w14:textId="77777777" w:rsidR="00100BB0" w:rsidRPr="00D369CC" w:rsidRDefault="00100BB0" w:rsidP="00100BB0">
            <w:pPr>
              <w:contextualSpacing/>
              <w:rPr>
                <w:rFonts w:ascii="Times New Roman" w:hAnsi="Times New Roman" w:cs="Times New Roman"/>
                <w:b/>
                <w:bCs/>
                <w:sz w:val="24"/>
                <w:szCs w:val="24"/>
              </w:rPr>
            </w:pPr>
            <w:r w:rsidRPr="00D369CC">
              <w:rPr>
                <w:rFonts w:ascii="Times New Roman" w:hAnsi="Times New Roman" w:cs="Times New Roman"/>
                <w:b/>
                <w:bCs/>
                <w:sz w:val="24"/>
                <w:szCs w:val="24"/>
              </w:rPr>
              <w:t>A.3.2. İnsan kaynakları yönetimi</w:t>
            </w:r>
          </w:p>
          <w:p w14:paraId="16A90512" w14:textId="77777777" w:rsidR="00100BB0" w:rsidRPr="00D369CC" w:rsidRDefault="00100BB0" w:rsidP="00953FE9">
            <w:pPr>
              <w:contextualSpacing/>
              <w:jc w:val="both"/>
              <w:rPr>
                <w:rFonts w:ascii="Times New Roman" w:hAnsi="Times New Roman" w:cs="Times New Roman"/>
                <w:sz w:val="24"/>
                <w:szCs w:val="24"/>
              </w:rPr>
            </w:pPr>
          </w:p>
          <w:p w14:paraId="6D343B35" w14:textId="77777777" w:rsidR="00100BB0" w:rsidRPr="00D369CC" w:rsidRDefault="00100BB0" w:rsidP="00953FE9">
            <w:pPr>
              <w:contextualSpacing/>
              <w:jc w:val="both"/>
              <w:rPr>
                <w:rFonts w:ascii="Times New Roman" w:hAnsi="Times New Roman" w:cs="Times New Roman"/>
                <w:sz w:val="24"/>
                <w:szCs w:val="24"/>
              </w:rPr>
            </w:pPr>
          </w:p>
        </w:tc>
        <w:tc>
          <w:tcPr>
            <w:tcW w:w="8072" w:type="dxa"/>
          </w:tcPr>
          <w:p w14:paraId="07D05EE3" w14:textId="77777777" w:rsidR="00100BB0" w:rsidRPr="00D369CC" w:rsidRDefault="00276324" w:rsidP="00953FE9">
            <w:pPr>
              <w:rPr>
                <w:rFonts w:ascii="Times New Roman" w:hAnsi="Times New Roman" w:cs="Times New Roman"/>
                <w:sz w:val="24"/>
                <w:szCs w:val="24"/>
              </w:rPr>
            </w:pPr>
            <w:r w:rsidRPr="00D369CC">
              <w:rPr>
                <w:rFonts w:ascii="Times New Roman" w:hAnsi="Times New Roman" w:cs="Times New Roman"/>
                <w:b/>
                <w:bCs/>
                <w:sz w:val="24"/>
                <w:szCs w:val="24"/>
              </w:rPr>
              <w:t>Düzey: 3</w:t>
            </w:r>
          </w:p>
        </w:tc>
      </w:tr>
      <w:tr w:rsidR="00100BB0" w:rsidRPr="00D369CC" w14:paraId="112C82EE" w14:textId="77777777" w:rsidTr="00276324">
        <w:trPr>
          <w:trHeight w:val="20"/>
        </w:trPr>
        <w:tc>
          <w:tcPr>
            <w:tcW w:w="2916" w:type="dxa"/>
            <w:vMerge/>
          </w:tcPr>
          <w:p w14:paraId="0430B9C7" w14:textId="77777777" w:rsidR="00100BB0" w:rsidRPr="00D369CC" w:rsidRDefault="00100BB0" w:rsidP="00953FE9">
            <w:pPr>
              <w:contextualSpacing/>
              <w:rPr>
                <w:rFonts w:ascii="Times New Roman" w:hAnsi="Times New Roman" w:cs="Times New Roman"/>
                <w:b/>
                <w:bCs/>
                <w:sz w:val="24"/>
                <w:szCs w:val="24"/>
              </w:rPr>
            </w:pPr>
          </w:p>
        </w:tc>
        <w:tc>
          <w:tcPr>
            <w:tcW w:w="8072" w:type="dxa"/>
          </w:tcPr>
          <w:p w14:paraId="5C53C568" w14:textId="77777777" w:rsidR="00CE6710" w:rsidRDefault="00100BB0" w:rsidP="00D93560">
            <w:pPr>
              <w:widowControl/>
              <w:rPr>
                <w:rFonts w:ascii="Times New Roman" w:hAnsi="Times New Roman" w:cs="Times New Roman"/>
                <w:sz w:val="24"/>
                <w:szCs w:val="24"/>
              </w:rPr>
            </w:pPr>
            <w:r w:rsidRPr="00D369CC">
              <w:rPr>
                <w:rFonts w:ascii="Times New Roman" w:hAnsi="Times New Roman" w:cs="Times New Roman"/>
                <w:sz w:val="24"/>
                <w:szCs w:val="24"/>
              </w:rPr>
              <w:t>Kanıtlar:</w:t>
            </w:r>
          </w:p>
          <w:p w14:paraId="14C916E0" w14:textId="6C8C6795" w:rsidR="00D93560" w:rsidRPr="00CE6710" w:rsidRDefault="00D93560" w:rsidP="0030697D">
            <w:pPr>
              <w:rPr>
                <w:rFonts w:ascii="Times New Roman" w:hAnsi="Times New Roman" w:cs="Times New Roman"/>
                <w:sz w:val="24"/>
                <w:szCs w:val="24"/>
              </w:rPr>
            </w:pPr>
            <w:r w:rsidRPr="00D369CC">
              <w:rPr>
                <w:rFonts w:ascii="Times New Roman" w:hAnsi="Times New Roman" w:cs="Times New Roman"/>
                <w:sz w:val="24"/>
                <w:szCs w:val="24"/>
              </w:rPr>
              <w:t xml:space="preserve"> </w:t>
            </w:r>
            <w:hyperlink r:id="rId14" w:history="1">
              <w:r w:rsidR="0030697D">
                <w:t>Tömer</w:t>
              </w:r>
            </w:hyperlink>
            <w:r w:rsidR="0030697D">
              <w:t xml:space="preserve"> 202</w:t>
            </w:r>
            <w:r w:rsidR="009C23A8">
              <w:t>2</w:t>
            </w:r>
            <w:r w:rsidR="0030697D">
              <w:t xml:space="preserve"> Faaliyet Raporu</w:t>
            </w:r>
          </w:p>
          <w:p w14:paraId="0E6D463E" w14:textId="4053501C" w:rsidR="00100BB0" w:rsidRPr="00D369CC" w:rsidRDefault="00100BB0" w:rsidP="004F6E0E">
            <w:pPr>
              <w:widowControl/>
              <w:rPr>
                <w:rFonts w:ascii="Times New Roman" w:hAnsi="Times New Roman" w:cs="Times New Roman"/>
                <w:sz w:val="24"/>
                <w:szCs w:val="24"/>
              </w:rPr>
            </w:pPr>
          </w:p>
        </w:tc>
      </w:tr>
    </w:tbl>
    <w:p w14:paraId="73A7B199" w14:textId="77777777" w:rsidR="00154EC1" w:rsidRPr="00D369CC" w:rsidRDefault="00154EC1"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9"/>
        <w:gridCol w:w="8059"/>
      </w:tblGrid>
      <w:tr w:rsidR="00100BB0" w:rsidRPr="00D369CC" w14:paraId="74DBB3F9" w14:textId="77777777" w:rsidTr="00276324">
        <w:trPr>
          <w:trHeight w:val="20"/>
        </w:trPr>
        <w:tc>
          <w:tcPr>
            <w:tcW w:w="10988" w:type="dxa"/>
            <w:gridSpan w:val="2"/>
            <w:shd w:val="clear" w:color="auto" w:fill="FFCADE"/>
            <w:vAlign w:val="bottom"/>
          </w:tcPr>
          <w:p w14:paraId="03552792" w14:textId="77777777" w:rsidR="00100BB0" w:rsidRPr="00D369CC" w:rsidRDefault="00100BB0" w:rsidP="00953FE9">
            <w:pPr>
              <w:contextualSpacing/>
              <w:rPr>
                <w:rFonts w:ascii="Times New Roman" w:hAnsi="Times New Roman" w:cs="Times New Roman"/>
                <w:b/>
                <w:bCs/>
                <w:sz w:val="24"/>
                <w:szCs w:val="24"/>
              </w:rPr>
            </w:pPr>
            <w:r w:rsidRPr="00D369CC">
              <w:rPr>
                <w:rFonts w:ascii="Times New Roman" w:hAnsi="Times New Roman" w:cs="Times New Roman"/>
                <w:b/>
                <w:sz w:val="24"/>
                <w:szCs w:val="24"/>
              </w:rPr>
              <w:t>A. LİDERLİK, YÖNETİM ve KALİTE</w:t>
            </w:r>
          </w:p>
        </w:tc>
      </w:tr>
      <w:tr w:rsidR="00100BB0" w:rsidRPr="00D369CC" w14:paraId="5D70321E" w14:textId="77777777" w:rsidTr="00276324">
        <w:trPr>
          <w:trHeight w:val="20"/>
        </w:trPr>
        <w:tc>
          <w:tcPr>
            <w:tcW w:w="10988" w:type="dxa"/>
            <w:gridSpan w:val="2"/>
            <w:shd w:val="clear" w:color="auto" w:fill="FFCADE"/>
          </w:tcPr>
          <w:p w14:paraId="2B94508C" w14:textId="77777777" w:rsidR="00100BB0" w:rsidRPr="00D369CC" w:rsidRDefault="00100BB0" w:rsidP="00953FE9">
            <w:pPr>
              <w:tabs>
                <w:tab w:val="left" w:pos="1501"/>
              </w:tabs>
              <w:contextualSpacing/>
              <w:jc w:val="both"/>
              <w:rPr>
                <w:rFonts w:ascii="Times New Roman" w:hAnsi="Times New Roman" w:cs="Times New Roman"/>
                <w:b/>
                <w:bCs/>
                <w:sz w:val="24"/>
                <w:szCs w:val="24"/>
              </w:rPr>
            </w:pPr>
            <w:r w:rsidRPr="00D369CC">
              <w:rPr>
                <w:rFonts w:ascii="Times New Roman" w:hAnsi="Times New Roman" w:cs="Times New Roman"/>
                <w:b/>
                <w:bCs/>
                <w:sz w:val="24"/>
                <w:szCs w:val="24"/>
              </w:rPr>
              <w:t>A.3. Yönetim Sistemleri</w:t>
            </w:r>
          </w:p>
          <w:p w14:paraId="73E2C36D" w14:textId="77777777" w:rsidR="00100BB0" w:rsidRPr="00D369CC" w:rsidRDefault="00100BB0" w:rsidP="00953FE9">
            <w:pPr>
              <w:tabs>
                <w:tab w:val="left" w:pos="1501"/>
              </w:tabs>
              <w:contextualSpacing/>
              <w:jc w:val="both"/>
              <w:rPr>
                <w:rFonts w:ascii="Times New Roman" w:hAnsi="Times New Roman" w:cs="Times New Roman"/>
                <w:sz w:val="24"/>
                <w:szCs w:val="24"/>
              </w:rPr>
            </w:pPr>
          </w:p>
        </w:tc>
      </w:tr>
      <w:tr w:rsidR="00276324" w:rsidRPr="00D369CC" w14:paraId="2043B8AB" w14:textId="77777777" w:rsidTr="00536DAD">
        <w:trPr>
          <w:trHeight w:val="20"/>
        </w:trPr>
        <w:tc>
          <w:tcPr>
            <w:tcW w:w="2929" w:type="dxa"/>
            <w:vMerge w:val="restart"/>
          </w:tcPr>
          <w:p w14:paraId="343F9D1D" w14:textId="77777777" w:rsidR="00276324" w:rsidRPr="00D369CC" w:rsidRDefault="00276324" w:rsidP="00276324">
            <w:pPr>
              <w:contextualSpacing/>
              <w:rPr>
                <w:rFonts w:ascii="Times New Roman" w:hAnsi="Times New Roman" w:cs="Times New Roman"/>
                <w:b/>
                <w:bCs/>
                <w:sz w:val="24"/>
                <w:szCs w:val="24"/>
              </w:rPr>
            </w:pPr>
            <w:r w:rsidRPr="00D369CC">
              <w:rPr>
                <w:rFonts w:ascii="Times New Roman" w:hAnsi="Times New Roman" w:cs="Times New Roman"/>
                <w:b/>
                <w:bCs/>
                <w:sz w:val="24"/>
                <w:szCs w:val="24"/>
              </w:rPr>
              <w:t>A.3.3. Finansal yönetim</w:t>
            </w:r>
          </w:p>
          <w:p w14:paraId="077B30D0" w14:textId="77777777" w:rsidR="00276324" w:rsidRPr="00D369CC" w:rsidRDefault="00276324" w:rsidP="00CF5464">
            <w:pPr>
              <w:contextualSpacing/>
              <w:jc w:val="both"/>
              <w:rPr>
                <w:rFonts w:ascii="Times New Roman" w:hAnsi="Times New Roman" w:cs="Times New Roman"/>
                <w:sz w:val="24"/>
                <w:szCs w:val="24"/>
              </w:rPr>
            </w:pPr>
          </w:p>
        </w:tc>
        <w:tc>
          <w:tcPr>
            <w:tcW w:w="8059" w:type="dxa"/>
            <w:vAlign w:val="bottom"/>
          </w:tcPr>
          <w:p w14:paraId="1C0C55C9" w14:textId="77777777" w:rsidR="00276324" w:rsidRPr="00D369CC" w:rsidRDefault="00276324" w:rsidP="00276324">
            <w:pPr>
              <w:contextualSpacing/>
              <w:rPr>
                <w:rFonts w:ascii="Times New Roman" w:hAnsi="Times New Roman" w:cs="Times New Roman"/>
                <w:b/>
                <w:bCs/>
                <w:sz w:val="24"/>
                <w:szCs w:val="24"/>
              </w:rPr>
            </w:pPr>
            <w:r w:rsidRPr="00D369CC">
              <w:rPr>
                <w:rFonts w:ascii="Times New Roman" w:hAnsi="Times New Roman" w:cs="Times New Roman"/>
                <w:b/>
                <w:bCs/>
                <w:sz w:val="24"/>
                <w:szCs w:val="24"/>
              </w:rPr>
              <w:t>Düzey: 3</w:t>
            </w:r>
          </w:p>
        </w:tc>
      </w:tr>
      <w:tr w:rsidR="00276324" w:rsidRPr="00D369CC" w14:paraId="75D98A4D" w14:textId="77777777" w:rsidTr="00276324">
        <w:trPr>
          <w:trHeight w:val="20"/>
        </w:trPr>
        <w:tc>
          <w:tcPr>
            <w:tcW w:w="2929" w:type="dxa"/>
            <w:vMerge/>
          </w:tcPr>
          <w:p w14:paraId="611037E2" w14:textId="77777777" w:rsidR="00276324" w:rsidRPr="00D369CC" w:rsidRDefault="00276324" w:rsidP="00276324">
            <w:pPr>
              <w:contextualSpacing/>
              <w:rPr>
                <w:rFonts w:ascii="Times New Roman" w:hAnsi="Times New Roman" w:cs="Times New Roman"/>
                <w:b/>
                <w:bCs/>
                <w:sz w:val="24"/>
                <w:szCs w:val="24"/>
              </w:rPr>
            </w:pPr>
          </w:p>
        </w:tc>
        <w:tc>
          <w:tcPr>
            <w:tcW w:w="8059" w:type="dxa"/>
          </w:tcPr>
          <w:p w14:paraId="463CC90B" w14:textId="77777777" w:rsidR="00CF5464" w:rsidRPr="00D369CC" w:rsidRDefault="00276324" w:rsidP="00276324">
            <w:pPr>
              <w:widowControl/>
              <w:rPr>
                <w:rFonts w:ascii="Times New Roman" w:hAnsi="Times New Roman" w:cs="Times New Roman"/>
                <w:sz w:val="24"/>
                <w:szCs w:val="24"/>
              </w:rPr>
            </w:pPr>
            <w:r w:rsidRPr="00D369CC">
              <w:rPr>
                <w:rFonts w:ascii="Times New Roman" w:hAnsi="Times New Roman" w:cs="Times New Roman"/>
                <w:sz w:val="24"/>
                <w:szCs w:val="24"/>
              </w:rPr>
              <w:t xml:space="preserve">Kanıtlar: </w:t>
            </w:r>
          </w:p>
          <w:p w14:paraId="1E95D0C5" w14:textId="7DDCA323" w:rsidR="00276324" w:rsidRDefault="009C23A8" w:rsidP="004F6E0E">
            <w:pPr>
              <w:widowControl/>
              <w:rPr>
                <w:rFonts w:ascii="Times New Roman" w:hAnsi="Times New Roman" w:cs="Times New Roman"/>
                <w:sz w:val="24"/>
                <w:szCs w:val="24"/>
              </w:rPr>
            </w:pPr>
            <w:r>
              <w:t xml:space="preserve">KSÜ 2018-2022 Stratejik Planı </w:t>
            </w:r>
          </w:p>
          <w:p w14:paraId="36BC6E20" w14:textId="6CB27F76" w:rsidR="0030697D" w:rsidRPr="00D369CC" w:rsidRDefault="00000000" w:rsidP="004F6E0E">
            <w:pPr>
              <w:widowControl/>
              <w:rPr>
                <w:rFonts w:ascii="Times New Roman" w:hAnsi="Times New Roman" w:cs="Times New Roman"/>
                <w:sz w:val="24"/>
                <w:szCs w:val="24"/>
              </w:rPr>
            </w:pPr>
            <w:hyperlink r:id="rId15" w:history="1">
              <w:r w:rsidR="0030697D">
                <w:t>Tömer</w:t>
              </w:r>
            </w:hyperlink>
            <w:r w:rsidR="0030697D">
              <w:t xml:space="preserve"> 202</w:t>
            </w:r>
            <w:r w:rsidR="009C23A8">
              <w:t>2</w:t>
            </w:r>
            <w:r w:rsidR="0030697D">
              <w:t xml:space="preserve"> Faaliyet Raporu</w:t>
            </w:r>
          </w:p>
        </w:tc>
      </w:tr>
    </w:tbl>
    <w:p w14:paraId="359BB385"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5"/>
        <w:gridCol w:w="8073"/>
      </w:tblGrid>
      <w:tr w:rsidR="00100BB0" w:rsidRPr="001B2780" w14:paraId="68B65E5C" w14:textId="77777777" w:rsidTr="00276324">
        <w:trPr>
          <w:trHeight w:val="20"/>
        </w:trPr>
        <w:tc>
          <w:tcPr>
            <w:tcW w:w="10988" w:type="dxa"/>
            <w:gridSpan w:val="2"/>
            <w:shd w:val="clear" w:color="auto" w:fill="FFCADE"/>
            <w:vAlign w:val="bottom"/>
          </w:tcPr>
          <w:p w14:paraId="3142BF6C"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00BB0" w:rsidRPr="001B2780" w14:paraId="0247DADE" w14:textId="77777777" w:rsidTr="00276324">
        <w:trPr>
          <w:trHeight w:val="20"/>
        </w:trPr>
        <w:tc>
          <w:tcPr>
            <w:tcW w:w="10988" w:type="dxa"/>
            <w:gridSpan w:val="2"/>
            <w:shd w:val="clear" w:color="auto" w:fill="FFCADE"/>
          </w:tcPr>
          <w:p w14:paraId="374EDE3E" w14:textId="77777777" w:rsidR="00100BB0" w:rsidRPr="001B2780" w:rsidRDefault="00100BB0" w:rsidP="00953FE9">
            <w:pPr>
              <w:tabs>
                <w:tab w:val="left" w:pos="1501"/>
              </w:tabs>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A.3. Yönetim Sistemleri</w:t>
            </w:r>
          </w:p>
          <w:p w14:paraId="67B0BCCC" w14:textId="77777777" w:rsidR="00100BB0" w:rsidRPr="001B2780" w:rsidRDefault="00100BB0" w:rsidP="00953FE9">
            <w:pPr>
              <w:tabs>
                <w:tab w:val="left" w:pos="1501"/>
              </w:tabs>
              <w:contextualSpacing/>
              <w:jc w:val="both"/>
              <w:rPr>
                <w:rFonts w:ascii="Times New Roman" w:hAnsi="Times New Roman" w:cs="Times New Roman"/>
                <w:sz w:val="24"/>
                <w:szCs w:val="24"/>
              </w:rPr>
            </w:pPr>
          </w:p>
        </w:tc>
      </w:tr>
      <w:tr w:rsidR="00100BB0" w:rsidRPr="001B2780" w14:paraId="2BFEC356" w14:textId="77777777" w:rsidTr="00276324">
        <w:trPr>
          <w:trHeight w:val="20"/>
        </w:trPr>
        <w:tc>
          <w:tcPr>
            <w:tcW w:w="2915" w:type="dxa"/>
            <w:vMerge w:val="restart"/>
          </w:tcPr>
          <w:p w14:paraId="19A43AB0" w14:textId="77777777" w:rsidR="00100BB0" w:rsidRPr="001B2780" w:rsidRDefault="00100BB0" w:rsidP="00100BB0">
            <w:pPr>
              <w:contextualSpacing/>
              <w:rPr>
                <w:rFonts w:ascii="Times New Roman" w:hAnsi="Times New Roman" w:cs="Times New Roman"/>
                <w:b/>
                <w:bCs/>
                <w:sz w:val="24"/>
                <w:szCs w:val="24"/>
              </w:rPr>
            </w:pPr>
            <w:r w:rsidRPr="001B2780">
              <w:rPr>
                <w:rFonts w:ascii="Times New Roman" w:hAnsi="Times New Roman" w:cs="Times New Roman"/>
                <w:b/>
                <w:bCs/>
                <w:sz w:val="24"/>
                <w:szCs w:val="24"/>
              </w:rPr>
              <w:t>A.3.4. Süreç yönetimi</w:t>
            </w:r>
          </w:p>
          <w:p w14:paraId="4C6C22B8" w14:textId="77777777" w:rsidR="00100BB0" w:rsidRPr="001B2780" w:rsidRDefault="00100BB0" w:rsidP="00CF5464">
            <w:pPr>
              <w:contextualSpacing/>
              <w:jc w:val="both"/>
              <w:rPr>
                <w:rFonts w:ascii="Times New Roman" w:hAnsi="Times New Roman" w:cs="Times New Roman"/>
                <w:sz w:val="24"/>
                <w:szCs w:val="24"/>
              </w:rPr>
            </w:pPr>
          </w:p>
        </w:tc>
        <w:tc>
          <w:tcPr>
            <w:tcW w:w="8073" w:type="dxa"/>
          </w:tcPr>
          <w:p w14:paraId="6B7CC0D6"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2C35CAD6" w14:textId="77777777" w:rsidTr="00276324">
        <w:trPr>
          <w:trHeight w:val="20"/>
        </w:trPr>
        <w:tc>
          <w:tcPr>
            <w:tcW w:w="2915" w:type="dxa"/>
            <w:vMerge/>
          </w:tcPr>
          <w:p w14:paraId="67987BCD" w14:textId="77777777" w:rsidR="00100BB0" w:rsidRPr="001B2780" w:rsidRDefault="00100BB0" w:rsidP="00953FE9">
            <w:pPr>
              <w:contextualSpacing/>
              <w:rPr>
                <w:rFonts w:ascii="Times New Roman" w:hAnsi="Times New Roman" w:cs="Times New Roman"/>
                <w:b/>
                <w:bCs/>
                <w:sz w:val="24"/>
                <w:szCs w:val="24"/>
              </w:rPr>
            </w:pPr>
          </w:p>
        </w:tc>
        <w:tc>
          <w:tcPr>
            <w:tcW w:w="8073" w:type="dxa"/>
          </w:tcPr>
          <w:p w14:paraId="5FD26533" w14:textId="77777777" w:rsidR="00CF5464" w:rsidRPr="001B2780" w:rsidRDefault="00100BB0" w:rsidP="00D93560">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D93560" w:rsidRPr="001B2780">
              <w:rPr>
                <w:rFonts w:ascii="Times New Roman" w:hAnsi="Times New Roman" w:cs="Times New Roman"/>
                <w:sz w:val="24"/>
                <w:szCs w:val="24"/>
              </w:rPr>
              <w:t xml:space="preserve">  </w:t>
            </w:r>
          </w:p>
          <w:p w14:paraId="3909134A" w14:textId="5F0D286D" w:rsidR="00100BB0" w:rsidRPr="001B2780" w:rsidRDefault="00000000" w:rsidP="004F6E0E">
            <w:pPr>
              <w:widowControl/>
              <w:rPr>
                <w:rFonts w:ascii="Times New Roman" w:hAnsi="Times New Roman" w:cs="Times New Roman"/>
                <w:sz w:val="24"/>
                <w:szCs w:val="24"/>
              </w:rPr>
            </w:pPr>
            <w:hyperlink r:id="rId16" w:history="1">
              <w:r w:rsidR="0030697D">
                <w:t>Tömer</w:t>
              </w:r>
            </w:hyperlink>
            <w:r w:rsidR="0030697D">
              <w:t xml:space="preserve"> 202</w:t>
            </w:r>
            <w:r w:rsidR="009C23A8">
              <w:t>2</w:t>
            </w:r>
            <w:r w:rsidR="0030697D">
              <w:t xml:space="preserve"> Faaliyet Raporu</w:t>
            </w:r>
          </w:p>
        </w:tc>
      </w:tr>
    </w:tbl>
    <w:p w14:paraId="26B33C20" w14:textId="77777777" w:rsidR="00C67D28" w:rsidRPr="001B2780" w:rsidRDefault="00C67D28" w:rsidP="00405E54">
      <w:pPr>
        <w:rPr>
          <w:rFonts w:ascii="Times New Roman" w:hAnsi="Times New Roman" w:cs="Times New Roman"/>
          <w:sz w:val="24"/>
          <w:szCs w:val="24"/>
        </w:rPr>
      </w:pPr>
    </w:p>
    <w:tbl>
      <w:tblPr>
        <w:tblStyle w:val="TabloKlavuzu"/>
        <w:tblpPr w:leftFromText="141" w:rightFromText="141" w:horzAnchor="margin" w:tblpY="681"/>
        <w:tblW w:w="0" w:type="auto"/>
        <w:tblLook w:val="04A0" w:firstRow="1" w:lastRow="0" w:firstColumn="1" w:lastColumn="0" w:noHBand="0" w:noVBand="1"/>
      </w:tblPr>
      <w:tblGrid>
        <w:gridCol w:w="10988"/>
      </w:tblGrid>
      <w:tr w:rsidR="00100BB0" w:rsidRPr="001B2780" w14:paraId="05F81757" w14:textId="77777777" w:rsidTr="00823A8B">
        <w:trPr>
          <w:trHeight w:val="20"/>
        </w:trPr>
        <w:tc>
          <w:tcPr>
            <w:tcW w:w="10988" w:type="dxa"/>
            <w:shd w:val="clear" w:color="auto" w:fill="FFCADE"/>
            <w:vAlign w:val="bottom"/>
          </w:tcPr>
          <w:p w14:paraId="45165CEF" w14:textId="77777777" w:rsidR="00100BB0" w:rsidRPr="001B2780" w:rsidRDefault="00100BB0" w:rsidP="00823A8B">
            <w:pPr>
              <w:contextualSpacing/>
              <w:rPr>
                <w:rFonts w:ascii="Times New Roman" w:hAnsi="Times New Roman" w:cs="Times New Roman"/>
                <w:b/>
                <w:bCs/>
                <w:sz w:val="24"/>
                <w:szCs w:val="24"/>
              </w:rPr>
            </w:pPr>
            <w:r w:rsidRPr="001B2780">
              <w:rPr>
                <w:rFonts w:ascii="Times New Roman" w:hAnsi="Times New Roman" w:cs="Times New Roman"/>
                <w:b/>
                <w:sz w:val="24"/>
                <w:szCs w:val="24"/>
              </w:rPr>
              <w:lastRenderedPageBreak/>
              <w:t>A. LİDERLİK, YÖNETİM ve KALİTE</w:t>
            </w:r>
          </w:p>
        </w:tc>
      </w:tr>
      <w:tr w:rsidR="00100BB0" w:rsidRPr="001B2780" w14:paraId="09874EC0" w14:textId="77777777" w:rsidTr="00823A8B">
        <w:trPr>
          <w:trHeight w:val="20"/>
        </w:trPr>
        <w:tc>
          <w:tcPr>
            <w:tcW w:w="10988" w:type="dxa"/>
            <w:shd w:val="clear" w:color="auto" w:fill="FFCADE"/>
          </w:tcPr>
          <w:p w14:paraId="19A42845" w14:textId="77777777" w:rsidR="00100BB0" w:rsidRPr="001B2780" w:rsidRDefault="00100BB0" w:rsidP="00823A8B">
            <w:pPr>
              <w:contextualSpacing/>
              <w:rPr>
                <w:rFonts w:ascii="Times New Roman" w:hAnsi="Times New Roman" w:cs="Times New Roman"/>
                <w:b/>
                <w:bCs/>
                <w:sz w:val="24"/>
                <w:szCs w:val="24"/>
              </w:rPr>
            </w:pPr>
            <w:r w:rsidRPr="001B2780">
              <w:rPr>
                <w:rFonts w:ascii="Times New Roman" w:hAnsi="Times New Roman" w:cs="Times New Roman"/>
                <w:b/>
                <w:bCs/>
                <w:sz w:val="24"/>
                <w:szCs w:val="24"/>
              </w:rPr>
              <w:t>A.4. Paydaş Katılımı</w:t>
            </w:r>
          </w:p>
          <w:p w14:paraId="49A9935E" w14:textId="77777777" w:rsidR="00100BB0" w:rsidRPr="001B2780" w:rsidRDefault="00100BB0" w:rsidP="00823A8B">
            <w:pPr>
              <w:contextualSpacing/>
              <w:rPr>
                <w:rFonts w:ascii="Times New Roman" w:hAnsi="Times New Roman" w:cs="Times New Roman"/>
                <w:b/>
                <w:bCs/>
                <w:sz w:val="24"/>
                <w:szCs w:val="24"/>
              </w:rPr>
            </w:pPr>
          </w:p>
        </w:tc>
      </w:tr>
      <w:tr w:rsidR="00100BB0" w:rsidRPr="001B2780" w14:paraId="75B69E4C" w14:textId="77777777" w:rsidTr="00823A8B">
        <w:trPr>
          <w:trHeight w:val="20"/>
        </w:trPr>
        <w:tc>
          <w:tcPr>
            <w:tcW w:w="10988" w:type="dxa"/>
          </w:tcPr>
          <w:p w14:paraId="26E4C7CF" w14:textId="77777777" w:rsidR="00100BB0" w:rsidRPr="001B2780" w:rsidRDefault="00100BB0" w:rsidP="00823A8B">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31D2228C" w14:textId="77777777" w:rsidR="00100BB0" w:rsidRPr="001B2780" w:rsidRDefault="00100BB0" w:rsidP="00823A8B">
            <w:pPr>
              <w:contextualSpacing/>
              <w:rPr>
                <w:rFonts w:ascii="Times New Roman" w:hAnsi="Times New Roman" w:cs="Times New Roman"/>
                <w:b/>
                <w:bCs/>
                <w:sz w:val="24"/>
                <w:szCs w:val="24"/>
              </w:rPr>
            </w:pPr>
          </w:p>
          <w:p w14:paraId="6584203C" w14:textId="55727C4C" w:rsidR="00CE6710" w:rsidRPr="00D724F8" w:rsidRDefault="00823A8B" w:rsidP="00823A8B">
            <w:pPr>
              <w:contextualSpacing/>
              <w:jc w:val="both"/>
              <w:rPr>
                <w:rFonts w:ascii="Times New Roman" w:eastAsia="Times New Roman" w:hAnsi="Times New Roman" w:cs="Times New Roman"/>
                <w:bCs/>
                <w:noProof w:val="0"/>
                <w:color w:val="000000"/>
                <w:sz w:val="24"/>
                <w:szCs w:val="24"/>
                <w:lang w:eastAsia="tr-TR"/>
              </w:rPr>
            </w:pPr>
            <w:r>
              <w:rPr>
                <w:rFonts w:ascii="Times New Roman" w:eastAsia="Times New Roman" w:hAnsi="Times New Roman" w:cs="Times New Roman"/>
                <w:bCs/>
                <w:noProof w:val="0"/>
                <w:color w:val="000000"/>
                <w:sz w:val="24"/>
                <w:szCs w:val="24"/>
                <w:lang w:eastAsia="tr-TR"/>
              </w:rPr>
              <w:t>TÖMER</w:t>
            </w:r>
            <w:r w:rsidR="00CE6710" w:rsidRPr="00D724F8">
              <w:rPr>
                <w:rFonts w:ascii="Times New Roman" w:eastAsia="Times New Roman" w:hAnsi="Times New Roman" w:cs="Times New Roman"/>
                <w:bCs/>
                <w:noProof w:val="0"/>
                <w:color w:val="000000"/>
                <w:sz w:val="24"/>
                <w:szCs w:val="24"/>
                <w:lang w:eastAsia="tr-TR"/>
              </w:rPr>
              <w:t xml:space="preserve"> kalite güvencesi çalışmaları iç ve dış paydaşların katılım ve katkılarıyla gerçeklemektedir. </w:t>
            </w:r>
            <w:r>
              <w:rPr>
                <w:rFonts w:ascii="Times New Roman" w:eastAsia="Times New Roman" w:hAnsi="Times New Roman" w:cs="Times New Roman"/>
                <w:bCs/>
                <w:noProof w:val="0"/>
                <w:color w:val="000000"/>
                <w:sz w:val="24"/>
                <w:szCs w:val="24"/>
                <w:lang w:eastAsia="tr-TR"/>
              </w:rPr>
              <w:t xml:space="preserve">Tömer </w:t>
            </w:r>
            <w:r w:rsidR="00CE6710" w:rsidRPr="00D724F8">
              <w:rPr>
                <w:rFonts w:ascii="Times New Roman" w:eastAsia="Times New Roman" w:hAnsi="Times New Roman" w:cs="Times New Roman"/>
                <w:bCs/>
                <w:noProof w:val="0"/>
                <w:color w:val="000000"/>
                <w:sz w:val="24"/>
                <w:szCs w:val="24"/>
                <w:lang w:eastAsia="tr-TR"/>
              </w:rPr>
              <w:t xml:space="preserve"> iç paydaşlarını öğrenciler, akademik ve idari personel</w:t>
            </w:r>
            <w:r>
              <w:rPr>
                <w:rFonts w:ascii="Times New Roman" w:eastAsia="Times New Roman" w:hAnsi="Times New Roman" w:cs="Times New Roman"/>
                <w:bCs/>
                <w:noProof w:val="0"/>
                <w:color w:val="000000"/>
                <w:sz w:val="24"/>
                <w:szCs w:val="24"/>
                <w:lang w:eastAsia="tr-TR"/>
              </w:rPr>
              <w:t>,rektörlük</w:t>
            </w:r>
            <w:r w:rsidR="00CE6710" w:rsidRPr="00D724F8">
              <w:rPr>
                <w:rFonts w:ascii="Times New Roman" w:eastAsia="Times New Roman" w:hAnsi="Times New Roman" w:cs="Times New Roman"/>
                <w:bCs/>
                <w:noProof w:val="0"/>
                <w:color w:val="000000"/>
                <w:sz w:val="24"/>
                <w:szCs w:val="24"/>
                <w:lang w:eastAsia="tr-TR"/>
              </w:rPr>
              <w:t xml:space="preserve"> oluşturmakta ve kalite güvence süreçlerine farklı şekillerde katkıda bulunmaktadır., </w:t>
            </w:r>
            <w:r>
              <w:rPr>
                <w:rFonts w:ascii="Times New Roman" w:eastAsia="Times New Roman" w:hAnsi="Times New Roman" w:cs="Times New Roman"/>
                <w:bCs/>
                <w:noProof w:val="0"/>
                <w:color w:val="000000"/>
                <w:sz w:val="24"/>
                <w:szCs w:val="24"/>
                <w:lang w:eastAsia="tr-TR"/>
              </w:rPr>
              <w:t>Tömerin</w:t>
            </w:r>
            <w:r w:rsidR="00CE6710" w:rsidRPr="00D724F8">
              <w:rPr>
                <w:rFonts w:ascii="Times New Roman" w:eastAsia="Times New Roman" w:hAnsi="Times New Roman" w:cs="Times New Roman"/>
                <w:bCs/>
                <w:noProof w:val="0"/>
                <w:color w:val="000000"/>
                <w:sz w:val="24"/>
                <w:szCs w:val="24"/>
                <w:lang w:eastAsia="tr-TR"/>
              </w:rPr>
              <w:t xml:space="preserve"> iç ve dış paydaş katılımları, öğrenci geri bildirimleri, incelenmekte, eriştiği düzeyler açıklanmakta ve kanıtları verilmektedir. </w:t>
            </w:r>
          </w:p>
          <w:p w14:paraId="18D593A9" w14:textId="1DCEED49" w:rsidR="00344B45" w:rsidRDefault="00823A8B" w:rsidP="00823A8B">
            <w:pPr>
              <w:widowControl/>
              <w:autoSpaceDE w:val="0"/>
              <w:autoSpaceDN w:val="0"/>
              <w:adjustRightInd w:val="0"/>
              <w:jc w:val="both"/>
              <w:rPr>
                <w:rFonts w:ascii="Times New Roman" w:hAnsi="Times New Roman" w:cs="Times New Roman"/>
                <w:noProof w:val="0"/>
                <w:sz w:val="24"/>
                <w:szCs w:val="24"/>
              </w:rPr>
            </w:pPr>
            <w:r>
              <w:rPr>
                <w:rFonts w:ascii="Times New Roman" w:hAnsi="Times New Roman" w:cs="Times New Roman"/>
                <w:noProof w:val="0"/>
                <w:sz w:val="24"/>
                <w:szCs w:val="24"/>
              </w:rPr>
              <w:t>Tömer Dış Paydaşları: Meb,Y</w:t>
            </w:r>
            <w:r w:rsidR="00146019">
              <w:rPr>
                <w:rFonts w:ascii="Times New Roman" w:hAnsi="Times New Roman" w:cs="Times New Roman"/>
                <w:noProof w:val="0"/>
                <w:sz w:val="24"/>
                <w:szCs w:val="24"/>
              </w:rPr>
              <w:t>ÖK Başkanlığı,</w:t>
            </w:r>
            <w:r>
              <w:rPr>
                <w:rFonts w:ascii="Times New Roman" w:hAnsi="Times New Roman" w:cs="Times New Roman"/>
                <w:noProof w:val="0"/>
                <w:sz w:val="24"/>
                <w:szCs w:val="24"/>
              </w:rPr>
              <w:t xml:space="preserve"> </w:t>
            </w:r>
            <w:r w:rsidR="00146019">
              <w:rPr>
                <w:rFonts w:ascii="Times New Roman" w:hAnsi="Times New Roman" w:cs="Times New Roman"/>
                <w:noProof w:val="0"/>
                <w:sz w:val="24"/>
                <w:szCs w:val="24"/>
              </w:rPr>
              <w:t xml:space="preserve">Yurdışı Türkler ve Akraba Topluluklar Başkanlığı , Yunus Emre Enstitüsü,Göç İdaresi, </w:t>
            </w:r>
          </w:p>
          <w:p w14:paraId="6EF61258" w14:textId="77777777" w:rsidR="00146019" w:rsidRDefault="00146019" w:rsidP="00823A8B">
            <w:pPr>
              <w:contextualSpacing/>
              <w:jc w:val="both"/>
              <w:rPr>
                <w:rFonts w:ascii="Times New Roman" w:hAnsi="Times New Roman" w:cs="Times New Roman"/>
                <w:noProof w:val="0"/>
                <w:sz w:val="24"/>
                <w:szCs w:val="24"/>
              </w:rPr>
            </w:pPr>
          </w:p>
          <w:p w14:paraId="7B3E85F6" w14:textId="326F32A1" w:rsidR="00CE6710" w:rsidRPr="00D724F8" w:rsidRDefault="00CE6710" w:rsidP="00823A8B">
            <w:pPr>
              <w:contextualSpacing/>
              <w:jc w:val="both"/>
              <w:rPr>
                <w:rFonts w:ascii="Times New Roman" w:hAnsi="Times New Roman" w:cs="Times New Roman"/>
                <w:sz w:val="24"/>
                <w:szCs w:val="24"/>
              </w:rPr>
            </w:pPr>
            <w:r w:rsidRPr="00D724F8">
              <w:rPr>
                <w:rFonts w:ascii="Times New Roman" w:hAnsi="Times New Roman" w:cs="Times New Roman"/>
                <w:sz w:val="24"/>
                <w:szCs w:val="24"/>
              </w:rPr>
              <w:t>Kurumun dış paydaşları toplantı, çalıştay, sempozyum, panel gibi bilimsel faaliyetler, eğitim-öğretim, araştırma-geliştirme ve toplumsal katkı faaliyetlerinde yapılan işbirlikleri ve bazı kurullarda temsil yoluyla kalite güvence süreçlerine katılmaları için davet edilmektedir.</w:t>
            </w:r>
          </w:p>
          <w:p w14:paraId="28A6159F" w14:textId="77777777" w:rsidR="00344B45" w:rsidRDefault="00344B45" w:rsidP="00823A8B">
            <w:pPr>
              <w:widowControl/>
              <w:jc w:val="both"/>
              <w:rPr>
                <w:rFonts w:ascii="Times New Roman" w:eastAsia="Times New Roman" w:hAnsi="Times New Roman" w:cs="Times New Roman"/>
                <w:bCs/>
                <w:noProof w:val="0"/>
                <w:color w:val="000000"/>
                <w:sz w:val="24"/>
                <w:szCs w:val="24"/>
                <w:lang w:eastAsia="tr-TR"/>
              </w:rPr>
            </w:pPr>
          </w:p>
          <w:p w14:paraId="74743354" w14:textId="1A44C508" w:rsidR="00146019" w:rsidRDefault="00CE6710" w:rsidP="00146019">
            <w:pPr>
              <w:widowControl/>
              <w:jc w:val="both"/>
              <w:rPr>
                <w:rFonts w:ascii="Times New Roman" w:eastAsia="Times New Roman" w:hAnsi="Times New Roman" w:cs="Times New Roman"/>
                <w:bCs/>
                <w:noProof w:val="0"/>
                <w:color w:val="000000"/>
                <w:sz w:val="24"/>
                <w:szCs w:val="24"/>
                <w:lang w:eastAsia="tr-TR"/>
              </w:rPr>
            </w:pPr>
            <w:r w:rsidRPr="00D724F8">
              <w:rPr>
                <w:rFonts w:ascii="Times New Roman" w:eastAsia="Times New Roman" w:hAnsi="Times New Roman" w:cs="Times New Roman"/>
                <w:bCs/>
                <w:noProof w:val="0"/>
                <w:color w:val="000000"/>
                <w:sz w:val="24"/>
                <w:szCs w:val="24"/>
                <w:lang w:eastAsia="tr-TR"/>
              </w:rPr>
              <w:t xml:space="preserve">Akademik personel bölüm, fakülte ve üniversitenin farklı komisyonları aracılığıyla kalite güvence süreçlerine katılmaktadır. </w:t>
            </w:r>
            <w:r w:rsidR="009F01F0">
              <w:rPr>
                <w:rFonts w:ascii="Times New Roman" w:eastAsia="Times New Roman" w:hAnsi="Times New Roman" w:cs="Times New Roman"/>
                <w:bCs/>
                <w:noProof w:val="0"/>
                <w:color w:val="000000"/>
                <w:sz w:val="24"/>
                <w:szCs w:val="24"/>
                <w:lang w:eastAsia="tr-TR"/>
              </w:rPr>
              <w:t>Birimde</w:t>
            </w:r>
            <w:r w:rsidRPr="00D724F8">
              <w:rPr>
                <w:rFonts w:ascii="Times New Roman" w:eastAsia="Times New Roman" w:hAnsi="Times New Roman" w:cs="Times New Roman"/>
                <w:bCs/>
                <w:noProof w:val="0"/>
                <w:color w:val="000000"/>
                <w:sz w:val="24"/>
                <w:szCs w:val="24"/>
                <w:lang w:eastAsia="tr-TR"/>
              </w:rPr>
              <w:t xml:space="preserve"> yürütülen süreçler ise idari personel desteğinde yürütülmektedir. İç paydaşlarımızın diğer bir halkası olan öğrenciler ise eğitim-öğretim </w:t>
            </w:r>
            <w:r w:rsidR="009F01F0" w:rsidRPr="00D724F8">
              <w:rPr>
                <w:rFonts w:ascii="Times New Roman" w:eastAsia="Times New Roman" w:hAnsi="Times New Roman" w:cs="Times New Roman"/>
                <w:bCs/>
                <w:noProof w:val="0"/>
                <w:color w:val="000000"/>
                <w:sz w:val="24"/>
                <w:szCs w:val="24"/>
                <w:lang w:eastAsia="tr-TR"/>
              </w:rPr>
              <w:t xml:space="preserve">süreçlerine, </w:t>
            </w:r>
            <w:r w:rsidR="009F01F0">
              <w:rPr>
                <w:rFonts w:ascii="Times New Roman" w:eastAsia="Times New Roman" w:hAnsi="Times New Roman" w:cs="Times New Roman"/>
                <w:bCs/>
                <w:noProof w:val="0"/>
                <w:color w:val="000000"/>
                <w:sz w:val="24"/>
                <w:szCs w:val="24"/>
                <w:lang w:eastAsia="tr-TR"/>
              </w:rPr>
              <w:t>aktif</w:t>
            </w:r>
            <w:r w:rsidR="00146019" w:rsidRPr="00D724F8">
              <w:rPr>
                <w:rFonts w:ascii="Times New Roman" w:eastAsia="Times New Roman" w:hAnsi="Times New Roman" w:cs="Times New Roman"/>
                <w:bCs/>
                <w:noProof w:val="0"/>
                <w:color w:val="000000"/>
                <w:sz w:val="24"/>
                <w:szCs w:val="24"/>
                <w:lang w:eastAsia="tr-TR"/>
              </w:rPr>
              <w:t xml:space="preserve"> katılım sağlayarak ve değişik yollarla geri bildirimler yaparak kalite güvencesine katkı sunmaktadırlar. </w:t>
            </w:r>
          </w:p>
          <w:p w14:paraId="17142065" w14:textId="28E2213E" w:rsidR="00146019" w:rsidRDefault="00146019" w:rsidP="00823A8B">
            <w:pPr>
              <w:widowControl/>
              <w:jc w:val="both"/>
              <w:rPr>
                <w:rFonts w:ascii="Times New Roman" w:eastAsia="Times New Roman" w:hAnsi="Times New Roman" w:cs="Times New Roman"/>
                <w:bCs/>
                <w:noProof w:val="0"/>
                <w:color w:val="000000"/>
                <w:sz w:val="24"/>
                <w:szCs w:val="24"/>
                <w:lang w:eastAsia="tr-TR"/>
              </w:rPr>
            </w:pPr>
          </w:p>
          <w:p w14:paraId="069833EE" w14:textId="40592899" w:rsidR="00CE6710" w:rsidRDefault="00CE6710" w:rsidP="00823A8B">
            <w:pPr>
              <w:widowControl/>
              <w:jc w:val="both"/>
              <w:rPr>
                <w:rFonts w:ascii="Times New Roman" w:eastAsia="Times New Roman" w:hAnsi="Times New Roman" w:cs="Times New Roman"/>
                <w:bCs/>
                <w:noProof w:val="0"/>
                <w:color w:val="000000"/>
                <w:sz w:val="24"/>
                <w:szCs w:val="24"/>
                <w:lang w:eastAsia="tr-TR"/>
              </w:rPr>
            </w:pPr>
            <w:r w:rsidRPr="00D724F8">
              <w:rPr>
                <w:rFonts w:ascii="Times New Roman" w:eastAsia="Times New Roman" w:hAnsi="Times New Roman" w:cs="Times New Roman"/>
                <w:bCs/>
                <w:noProof w:val="0"/>
                <w:color w:val="000000"/>
                <w:sz w:val="24"/>
                <w:szCs w:val="24"/>
                <w:lang w:eastAsia="tr-TR"/>
              </w:rPr>
              <w:t xml:space="preserve"> </w:t>
            </w:r>
          </w:p>
          <w:p w14:paraId="180CE9A9" w14:textId="77777777" w:rsidR="00007E09" w:rsidRDefault="00007E09" w:rsidP="00823A8B">
            <w:pPr>
              <w:widowControl/>
              <w:jc w:val="both"/>
              <w:rPr>
                <w:rFonts w:ascii="Times New Roman" w:eastAsia="Times New Roman" w:hAnsi="Times New Roman" w:cs="Times New Roman"/>
                <w:bCs/>
                <w:noProof w:val="0"/>
                <w:color w:val="000000"/>
                <w:sz w:val="24"/>
                <w:szCs w:val="24"/>
                <w:lang w:eastAsia="tr-TR"/>
              </w:rPr>
            </w:pPr>
          </w:p>
          <w:p w14:paraId="426CB4B6" w14:textId="77777777" w:rsidR="00007E09" w:rsidRDefault="00007E09" w:rsidP="00823A8B">
            <w:pPr>
              <w:widowControl/>
              <w:jc w:val="both"/>
              <w:rPr>
                <w:rFonts w:ascii="Times New Roman" w:eastAsia="Times New Roman" w:hAnsi="Times New Roman" w:cs="Times New Roman"/>
                <w:bCs/>
                <w:noProof w:val="0"/>
                <w:color w:val="000000"/>
                <w:sz w:val="24"/>
                <w:szCs w:val="24"/>
                <w:lang w:eastAsia="tr-TR"/>
              </w:rPr>
            </w:pPr>
          </w:p>
          <w:p w14:paraId="5F5D8C6C" w14:textId="77777777" w:rsidR="00007E09" w:rsidRDefault="00007E09" w:rsidP="00823A8B">
            <w:pPr>
              <w:widowControl/>
              <w:jc w:val="both"/>
              <w:rPr>
                <w:rFonts w:ascii="Times New Roman" w:eastAsia="Times New Roman" w:hAnsi="Times New Roman" w:cs="Times New Roman"/>
                <w:bCs/>
                <w:noProof w:val="0"/>
                <w:color w:val="000000"/>
                <w:sz w:val="24"/>
                <w:szCs w:val="24"/>
                <w:lang w:eastAsia="tr-TR"/>
              </w:rPr>
            </w:pPr>
          </w:p>
          <w:p w14:paraId="22E0F110" w14:textId="77777777" w:rsidR="00007E09" w:rsidRPr="00D724F8" w:rsidRDefault="00007E09" w:rsidP="00823A8B">
            <w:pPr>
              <w:widowControl/>
              <w:jc w:val="both"/>
              <w:rPr>
                <w:rFonts w:ascii="Times New Roman" w:eastAsia="Times New Roman" w:hAnsi="Times New Roman" w:cs="Times New Roman"/>
                <w:bCs/>
                <w:noProof w:val="0"/>
                <w:color w:val="000000"/>
                <w:sz w:val="24"/>
                <w:szCs w:val="24"/>
                <w:lang w:eastAsia="tr-TR"/>
              </w:rPr>
            </w:pPr>
          </w:p>
          <w:p w14:paraId="2A8CC6E2" w14:textId="77777777" w:rsidR="00536DAD" w:rsidRPr="001B2780" w:rsidRDefault="00536DAD" w:rsidP="00823A8B">
            <w:pPr>
              <w:widowControl/>
              <w:jc w:val="both"/>
              <w:rPr>
                <w:rFonts w:ascii="Times New Roman" w:hAnsi="Times New Roman" w:cs="Times New Roman"/>
                <w:sz w:val="24"/>
                <w:szCs w:val="24"/>
              </w:rPr>
            </w:pPr>
          </w:p>
        </w:tc>
      </w:tr>
    </w:tbl>
    <w:p w14:paraId="79E3AD69"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13342A" w:rsidRPr="001B2780" w14:paraId="159DCCB4" w14:textId="77777777" w:rsidTr="00536DAD">
        <w:trPr>
          <w:trHeight w:val="20"/>
        </w:trPr>
        <w:tc>
          <w:tcPr>
            <w:tcW w:w="10988" w:type="dxa"/>
            <w:gridSpan w:val="2"/>
            <w:shd w:val="clear" w:color="auto" w:fill="FFCADE"/>
            <w:vAlign w:val="bottom"/>
          </w:tcPr>
          <w:p w14:paraId="2E809340" w14:textId="77777777" w:rsidR="0013342A" w:rsidRPr="001B2780" w:rsidRDefault="0013342A" w:rsidP="00536DAD">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3342A" w:rsidRPr="001B2780" w14:paraId="4CB9CD3A" w14:textId="77777777" w:rsidTr="00536DAD">
        <w:trPr>
          <w:trHeight w:val="20"/>
        </w:trPr>
        <w:tc>
          <w:tcPr>
            <w:tcW w:w="10988" w:type="dxa"/>
            <w:gridSpan w:val="2"/>
            <w:shd w:val="clear" w:color="auto" w:fill="FFCADE"/>
          </w:tcPr>
          <w:p w14:paraId="61C2CFAF" w14:textId="77777777" w:rsidR="0013342A" w:rsidRPr="001B2780" w:rsidRDefault="0013342A" w:rsidP="00536DAD">
            <w:pPr>
              <w:contextualSpacing/>
              <w:rPr>
                <w:rFonts w:ascii="Times New Roman" w:hAnsi="Times New Roman" w:cs="Times New Roman"/>
                <w:b/>
                <w:bCs/>
                <w:sz w:val="24"/>
                <w:szCs w:val="24"/>
              </w:rPr>
            </w:pPr>
            <w:r w:rsidRPr="001B2780">
              <w:rPr>
                <w:rFonts w:ascii="Times New Roman" w:hAnsi="Times New Roman" w:cs="Times New Roman"/>
                <w:b/>
                <w:bCs/>
                <w:sz w:val="24"/>
                <w:szCs w:val="24"/>
              </w:rPr>
              <w:t>A.4. Paydaş Katılımı</w:t>
            </w:r>
          </w:p>
          <w:p w14:paraId="09A6528E" w14:textId="77777777" w:rsidR="0013342A" w:rsidRPr="001B2780" w:rsidRDefault="0013342A" w:rsidP="00536DAD">
            <w:pPr>
              <w:contextualSpacing/>
              <w:rPr>
                <w:rFonts w:ascii="Times New Roman" w:hAnsi="Times New Roman" w:cs="Times New Roman"/>
                <w:b/>
                <w:bCs/>
                <w:sz w:val="24"/>
                <w:szCs w:val="24"/>
              </w:rPr>
            </w:pPr>
          </w:p>
        </w:tc>
      </w:tr>
      <w:tr w:rsidR="0013342A" w:rsidRPr="001B2780" w14:paraId="7EC353FA" w14:textId="77777777" w:rsidTr="00536DAD">
        <w:trPr>
          <w:trHeight w:val="20"/>
        </w:trPr>
        <w:tc>
          <w:tcPr>
            <w:tcW w:w="2919" w:type="dxa"/>
            <w:vMerge w:val="restart"/>
          </w:tcPr>
          <w:p w14:paraId="0F031A64" w14:textId="77777777" w:rsidR="0013342A" w:rsidRPr="001B2780" w:rsidRDefault="0013342A" w:rsidP="00536DAD">
            <w:pPr>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A.4.1. İç ve dış paydaş katılımı</w:t>
            </w:r>
          </w:p>
          <w:p w14:paraId="05182C86" w14:textId="77777777" w:rsidR="0013342A" w:rsidRPr="001B2780" w:rsidRDefault="0013342A" w:rsidP="00536DAD">
            <w:pPr>
              <w:contextualSpacing/>
              <w:jc w:val="both"/>
              <w:rPr>
                <w:rFonts w:ascii="Times New Roman" w:hAnsi="Times New Roman" w:cs="Times New Roman"/>
                <w:sz w:val="24"/>
                <w:szCs w:val="24"/>
              </w:rPr>
            </w:pPr>
            <w:r w:rsidRPr="001B2780">
              <w:rPr>
                <w:rFonts w:ascii="Times New Roman" w:hAnsi="Times New Roman" w:cs="Times New Roman"/>
                <w:sz w:val="24"/>
                <w:szCs w:val="24"/>
              </w:rPr>
              <w:t xml:space="preserve"> </w:t>
            </w:r>
          </w:p>
        </w:tc>
        <w:tc>
          <w:tcPr>
            <w:tcW w:w="8069" w:type="dxa"/>
          </w:tcPr>
          <w:p w14:paraId="0B70BB05" w14:textId="77777777" w:rsidR="0013342A" w:rsidRPr="001B2780" w:rsidRDefault="0013342A"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3342A" w:rsidRPr="001B2780" w14:paraId="0D676D84" w14:textId="77777777" w:rsidTr="00536DAD">
        <w:trPr>
          <w:trHeight w:val="20"/>
        </w:trPr>
        <w:tc>
          <w:tcPr>
            <w:tcW w:w="2919" w:type="dxa"/>
            <w:vMerge/>
          </w:tcPr>
          <w:p w14:paraId="2679A19F" w14:textId="77777777" w:rsidR="0013342A" w:rsidRPr="001B2780" w:rsidRDefault="0013342A" w:rsidP="00536DAD">
            <w:pPr>
              <w:contextualSpacing/>
              <w:rPr>
                <w:rFonts w:ascii="Times New Roman" w:hAnsi="Times New Roman" w:cs="Times New Roman"/>
                <w:b/>
                <w:bCs/>
                <w:sz w:val="24"/>
                <w:szCs w:val="24"/>
              </w:rPr>
            </w:pPr>
          </w:p>
        </w:tc>
        <w:tc>
          <w:tcPr>
            <w:tcW w:w="8069" w:type="dxa"/>
          </w:tcPr>
          <w:p w14:paraId="233A17B9" w14:textId="77777777" w:rsidR="00CF5464" w:rsidRPr="001B2780" w:rsidRDefault="0013342A" w:rsidP="00536DAD">
            <w:pPr>
              <w:widowControl/>
              <w:ind w:left="369" w:hanging="369"/>
              <w:jc w:val="both"/>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2D897558" w14:textId="77777777" w:rsidR="0013342A" w:rsidRPr="001B2780" w:rsidRDefault="00000000" w:rsidP="00CF5464">
            <w:pPr>
              <w:widowControl/>
              <w:ind w:left="369" w:hanging="369"/>
              <w:jc w:val="both"/>
              <w:rPr>
                <w:rFonts w:ascii="Times New Roman" w:hAnsi="Times New Roman" w:cs="Times New Roman"/>
                <w:sz w:val="24"/>
                <w:szCs w:val="24"/>
              </w:rPr>
            </w:pPr>
            <w:hyperlink r:id="rId17" w:history="1">
              <w:r w:rsidR="0013342A" w:rsidRPr="001B2780">
                <w:rPr>
                  <w:rStyle w:val="Kpr"/>
                  <w:rFonts w:ascii="Times New Roman" w:eastAsia="Times New Roman" w:hAnsi="Times New Roman" w:cs="Times New Roman"/>
                  <w:bCs/>
                  <w:noProof w:val="0"/>
                  <w:sz w:val="24"/>
                  <w:szCs w:val="24"/>
                  <w:lang w:eastAsia="tr-TR"/>
                </w:rPr>
                <w:t>KSÜ Kariyer ve Girişimcilik Uygulama ve Araştırma Merkezi</w:t>
              </w:r>
            </w:hyperlink>
          </w:p>
        </w:tc>
      </w:tr>
    </w:tbl>
    <w:p w14:paraId="53E10B70" w14:textId="77777777" w:rsidR="0013342A" w:rsidRPr="001B2780" w:rsidRDefault="0013342A"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100BB0" w:rsidRPr="001B2780" w14:paraId="10B32A5D" w14:textId="77777777" w:rsidTr="00276324">
        <w:trPr>
          <w:trHeight w:val="20"/>
        </w:trPr>
        <w:tc>
          <w:tcPr>
            <w:tcW w:w="10988" w:type="dxa"/>
            <w:gridSpan w:val="2"/>
            <w:shd w:val="clear" w:color="auto" w:fill="FFCADE"/>
            <w:vAlign w:val="bottom"/>
          </w:tcPr>
          <w:p w14:paraId="7B80A126"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00BB0" w:rsidRPr="001B2780" w14:paraId="1ED7B3F6" w14:textId="77777777" w:rsidTr="00276324">
        <w:trPr>
          <w:trHeight w:val="20"/>
        </w:trPr>
        <w:tc>
          <w:tcPr>
            <w:tcW w:w="10988" w:type="dxa"/>
            <w:gridSpan w:val="2"/>
            <w:shd w:val="clear" w:color="auto" w:fill="FFCADE"/>
          </w:tcPr>
          <w:p w14:paraId="446CF97E"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A.4. Paydaş Katılımı</w:t>
            </w:r>
          </w:p>
          <w:p w14:paraId="23AC2A19"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246D857E" w14:textId="77777777" w:rsidTr="00276324">
        <w:trPr>
          <w:trHeight w:val="20"/>
        </w:trPr>
        <w:tc>
          <w:tcPr>
            <w:tcW w:w="2917" w:type="dxa"/>
            <w:vMerge w:val="restart"/>
          </w:tcPr>
          <w:p w14:paraId="541FA4A8" w14:textId="77777777" w:rsidR="00100BB0" w:rsidRPr="001B2780" w:rsidRDefault="00100BB0" w:rsidP="00100BB0">
            <w:pPr>
              <w:jc w:val="both"/>
              <w:rPr>
                <w:rFonts w:ascii="Times New Roman" w:hAnsi="Times New Roman" w:cs="Times New Roman"/>
                <w:b/>
                <w:bCs/>
                <w:sz w:val="24"/>
                <w:szCs w:val="24"/>
              </w:rPr>
            </w:pPr>
            <w:r w:rsidRPr="001B2780">
              <w:rPr>
                <w:rFonts w:ascii="Times New Roman" w:hAnsi="Times New Roman" w:cs="Times New Roman"/>
                <w:b/>
                <w:bCs/>
                <w:sz w:val="24"/>
                <w:szCs w:val="24"/>
              </w:rPr>
              <w:t>A.4.2. Öğrenci geri bildirimleri</w:t>
            </w:r>
          </w:p>
          <w:p w14:paraId="5CFC9506" w14:textId="77777777" w:rsidR="00100BB0" w:rsidRPr="001B2780" w:rsidRDefault="00100BB0" w:rsidP="00CF5464">
            <w:pPr>
              <w:contextualSpacing/>
              <w:jc w:val="both"/>
              <w:rPr>
                <w:rFonts w:ascii="Times New Roman" w:hAnsi="Times New Roman" w:cs="Times New Roman"/>
                <w:sz w:val="24"/>
                <w:szCs w:val="24"/>
              </w:rPr>
            </w:pPr>
          </w:p>
        </w:tc>
        <w:tc>
          <w:tcPr>
            <w:tcW w:w="8071" w:type="dxa"/>
          </w:tcPr>
          <w:p w14:paraId="60EDF8C5"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33035ED3" w14:textId="77777777" w:rsidTr="00146019">
        <w:trPr>
          <w:trHeight w:val="1180"/>
        </w:trPr>
        <w:tc>
          <w:tcPr>
            <w:tcW w:w="2917" w:type="dxa"/>
            <w:vMerge/>
          </w:tcPr>
          <w:p w14:paraId="18A70A24" w14:textId="77777777" w:rsidR="00100BB0" w:rsidRPr="001B2780" w:rsidRDefault="00100BB0" w:rsidP="00953FE9">
            <w:pPr>
              <w:contextualSpacing/>
              <w:rPr>
                <w:rFonts w:ascii="Times New Roman" w:hAnsi="Times New Roman" w:cs="Times New Roman"/>
                <w:b/>
                <w:bCs/>
                <w:sz w:val="24"/>
                <w:szCs w:val="24"/>
              </w:rPr>
            </w:pPr>
          </w:p>
        </w:tc>
        <w:tc>
          <w:tcPr>
            <w:tcW w:w="8071" w:type="dxa"/>
          </w:tcPr>
          <w:p w14:paraId="5B3CD8F9" w14:textId="77777777" w:rsidR="00CF5464" w:rsidRPr="001B2780" w:rsidRDefault="00100BB0" w:rsidP="00EB1146">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EB1146" w:rsidRPr="001B2780">
              <w:rPr>
                <w:rFonts w:ascii="Times New Roman" w:hAnsi="Times New Roman" w:cs="Times New Roman"/>
                <w:sz w:val="24"/>
                <w:szCs w:val="24"/>
              </w:rPr>
              <w:t xml:space="preserve">  </w:t>
            </w:r>
          </w:p>
          <w:p w14:paraId="079C8FB1" w14:textId="77777777" w:rsidR="00146019" w:rsidRDefault="00146019" w:rsidP="00EB1146">
            <w:pPr>
              <w:widowControl/>
            </w:pPr>
          </w:p>
          <w:p w14:paraId="27DBCBFA" w14:textId="0C03C4AB" w:rsidR="00EB1146" w:rsidRPr="00F05651" w:rsidRDefault="00000000" w:rsidP="00EB1146">
            <w:pPr>
              <w:widowControl/>
              <w:rPr>
                <w:rFonts w:ascii="Times New Roman" w:eastAsia="Times New Roman" w:hAnsi="Times New Roman" w:cs="Times New Roman"/>
                <w:noProof w:val="0"/>
                <w:color w:val="000000"/>
                <w:sz w:val="24"/>
                <w:szCs w:val="24"/>
                <w:lang w:eastAsia="tr-TR"/>
              </w:rPr>
            </w:pPr>
            <w:hyperlink r:id="rId18" w:history="1">
              <w:r w:rsidR="00EB1146" w:rsidRPr="00F05651">
                <w:rPr>
                  <w:rStyle w:val="Kpr"/>
                  <w:rFonts w:ascii="Times New Roman" w:eastAsia="Times New Roman" w:hAnsi="Times New Roman" w:cs="Times New Roman"/>
                  <w:noProof w:val="0"/>
                  <w:sz w:val="24"/>
                  <w:szCs w:val="24"/>
                  <w:lang w:eastAsia="tr-TR"/>
                </w:rPr>
                <w:t>KSÜ UZEM</w:t>
              </w:r>
            </w:hyperlink>
          </w:p>
          <w:p w14:paraId="1A470E7C" w14:textId="2E5790D9" w:rsidR="00100BB0" w:rsidRPr="001B2780" w:rsidRDefault="00100BB0" w:rsidP="00EB1146">
            <w:pPr>
              <w:rPr>
                <w:rFonts w:ascii="Times New Roman" w:hAnsi="Times New Roman" w:cs="Times New Roman"/>
                <w:sz w:val="24"/>
                <w:szCs w:val="24"/>
              </w:rPr>
            </w:pPr>
          </w:p>
        </w:tc>
      </w:tr>
    </w:tbl>
    <w:p w14:paraId="23598BD6" w14:textId="77777777" w:rsidR="00EC20DD" w:rsidRPr="001B2780" w:rsidRDefault="00EC20DD"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8"/>
        <w:gridCol w:w="8070"/>
      </w:tblGrid>
      <w:tr w:rsidR="00100BB0" w:rsidRPr="001B2780" w14:paraId="34BA0508" w14:textId="77777777" w:rsidTr="00276324">
        <w:trPr>
          <w:trHeight w:val="20"/>
        </w:trPr>
        <w:tc>
          <w:tcPr>
            <w:tcW w:w="10988" w:type="dxa"/>
            <w:gridSpan w:val="2"/>
            <w:shd w:val="clear" w:color="auto" w:fill="FFCADE"/>
            <w:vAlign w:val="bottom"/>
          </w:tcPr>
          <w:p w14:paraId="3D5659A6"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00BB0" w:rsidRPr="001B2780" w14:paraId="33E523F3" w14:textId="77777777" w:rsidTr="00276324">
        <w:trPr>
          <w:trHeight w:val="20"/>
        </w:trPr>
        <w:tc>
          <w:tcPr>
            <w:tcW w:w="10988" w:type="dxa"/>
            <w:gridSpan w:val="2"/>
            <w:shd w:val="clear" w:color="auto" w:fill="FFCADE"/>
          </w:tcPr>
          <w:p w14:paraId="5F5FC192"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A.4. Paydaş Katılımı</w:t>
            </w:r>
          </w:p>
          <w:p w14:paraId="7791EAAF"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0567F607" w14:textId="77777777" w:rsidTr="00276324">
        <w:trPr>
          <w:trHeight w:val="20"/>
        </w:trPr>
        <w:tc>
          <w:tcPr>
            <w:tcW w:w="2918" w:type="dxa"/>
            <w:vMerge w:val="restart"/>
          </w:tcPr>
          <w:p w14:paraId="78A0FC2A" w14:textId="77777777" w:rsidR="00100BB0" w:rsidRPr="001B2780" w:rsidRDefault="00100BB0" w:rsidP="00100BB0">
            <w:pPr>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A.4.3. Mezun ilişkileri yönetimi</w:t>
            </w:r>
          </w:p>
          <w:p w14:paraId="52F6BDC2" w14:textId="77777777" w:rsidR="00100BB0" w:rsidRPr="001B2780" w:rsidRDefault="00100BB0" w:rsidP="00CF5464">
            <w:pPr>
              <w:contextualSpacing/>
              <w:jc w:val="both"/>
              <w:rPr>
                <w:rFonts w:ascii="Times New Roman" w:hAnsi="Times New Roman" w:cs="Times New Roman"/>
                <w:sz w:val="24"/>
                <w:szCs w:val="24"/>
              </w:rPr>
            </w:pPr>
          </w:p>
        </w:tc>
        <w:tc>
          <w:tcPr>
            <w:tcW w:w="8070" w:type="dxa"/>
          </w:tcPr>
          <w:p w14:paraId="5EDAA7E5"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0EC56A14" w14:textId="77777777" w:rsidTr="00276324">
        <w:trPr>
          <w:trHeight w:val="20"/>
        </w:trPr>
        <w:tc>
          <w:tcPr>
            <w:tcW w:w="2918" w:type="dxa"/>
            <w:vMerge/>
          </w:tcPr>
          <w:p w14:paraId="00562B5C" w14:textId="77777777" w:rsidR="00100BB0" w:rsidRPr="001B2780" w:rsidRDefault="00100BB0" w:rsidP="00953FE9">
            <w:pPr>
              <w:contextualSpacing/>
              <w:rPr>
                <w:rFonts w:ascii="Times New Roman" w:hAnsi="Times New Roman" w:cs="Times New Roman"/>
                <w:b/>
                <w:bCs/>
                <w:sz w:val="24"/>
                <w:szCs w:val="24"/>
              </w:rPr>
            </w:pPr>
          </w:p>
        </w:tc>
        <w:tc>
          <w:tcPr>
            <w:tcW w:w="8070" w:type="dxa"/>
          </w:tcPr>
          <w:p w14:paraId="04CA2079" w14:textId="77777777" w:rsidR="00CF5464" w:rsidRPr="001B2780" w:rsidRDefault="00100BB0" w:rsidP="00EB1146">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EB1146" w:rsidRPr="001B2780">
              <w:rPr>
                <w:rFonts w:ascii="Times New Roman" w:hAnsi="Times New Roman" w:cs="Times New Roman"/>
                <w:sz w:val="24"/>
                <w:szCs w:val="24"/>
              </w:rPr>
              <w:t xml:space="preserve"> </w:t>
            </w:r>
          </w:p>
          <w:p w14:paraId="594C7057" w14:textId="705CA11B" w:rsidR="00EB1146" w:rsidRPr="001B2780" w:rsidRDefault="00EB1146" w:rsidP="00EB1146">
            <w:pPr>
              <w:widowControl/>
              <w:rPr>
                <w:rFonts w:ascii="Times New Roman" w:eastAsia="Times New Roman" w:hAnsi="Times New Roman" w:cs="Times New Roman"/>
                <w:noProof w:val="0"/>
                <w:color w:val="000000"/>
                <w:sz w:val="24"/>
                <w:szCs w:val="24"/>
                <w:lang w:eastAsia="tr-TR"/>
              </w:rPr>
            </w:pPr>
          </w:p>
          <w:p w14:paraId="647E8C29" w14:textId="77777777" w:rsidR="00EB1146" w:rsidRPr="001B2780" w:rsidRDefault="00000000" w:rsidP="00EB1146">
            <w:pPr>
              <w:widowControl/>
              <w:jc w:val="both"/>
              <w:rPr>
                <w:rFonts w:ascii="Times New Roman" w:eastAsia="Times New Roman" w:hAnsi="Times New Roman" w:cs="Times New Roman"/>
                <w:noProof w:val="0"/>
                <w:color w:val="000000"/>
                <w:sz w:val="24"/>
                <w:szCs w:val="24"/>
                <w:lang w:eastAsia="tr-TR"/>
              </w:rPr>
            </w:pPr>
            <w:hyperlink r:id="rId19" w:history="1">
              <w:r w:rsidR="00EB1146" w:rsidRPr="001B2780">
                <w:rPr>
                  <w:rStyle w:val="Kpr"/>
                  <w:rFonts w:ascii="Times New Roman" w:eastAsia="Times New Roman" w:hAnsi="Times New Roman" w:cs="Times New Roman"/>
                  <w:noProof w:val="0"/>
                  <w:sz w:val="24"/>
                  <w:szCs w:val="24"/>
                  <w:lang w:eastAsia="tr-TR"/>
                </w:rPr>
                <w:t>KSÜ Kariyer Planlama Sistemi</w:t>
              </w:r>
            </w:hyperlink>
          </w:p>
          <w:p w14:paraId="65D3F0B0" w14:textId="77777777" w:rsidR="00100BB0" w:rsidRPr="001B2780" w:rsidRDefault="00000000" w:rsidP="00EB1146">
            <w:pPr>
              <w:rPr>
                <w:rFonts w:ascii="Times New Roman" w:hAnsi="Times New Roman" w:cs="Times New Roman"/>
                <w:sz w:val="24"/>
                <w:szCs w:val="24"/>
              </w:rPr>
            </w:pPr>
            <w:hyperlink r:id="rId20" w:history="1">
              <w:r w:rsidR="00EB1146" w:rsidRPr="001B2780">
                <w:rPr>
                  <w:rStyle w:val="Kpr"/>
                  <w:rFonts w:ascii="Times New Roman" w:eastAsia="Times New Roman" w:hAnsi="Times New Roman" w:cs="Times New Roman"/>
                  <w:bCs/>
                  <w:noProof w:val="0"/>
                  <w:sz w:val="24"/>
                  <w:szCs w:val="24"/>
                  <w:lang w:eastAsia="tr-TR"/>
                </w:rPr>
                <w:t>KSÜ Kariyer ve Girişimcilik Uygulama ve Araştırma Merkezi</w:t>
              </w:r>
            </w:hyperlink>
          </w:p>
        </w:tc>
      </w:tr>
    </w:tbl>
    <w:p w14:paraId="46834873" w14:textId="5B47871E" w:rsidR="00100BB0" w:rsidRDefault="00100BB0" w:rsidP="00405E54">
      <w:pPr>
        <w:rPr>
          <w:rFonts w:ascii="Times New Roman" w:hAnsi="Times New Roman" w:cs="Times New Roman"/>
          <w:sz w:val="24"/>
          <w:szCs w:val="24"/>
        </w:rPr>
      </w:pPr>
    </w:p>
    <w:p w14:paraId="6217611D" w14:textId="35F57FDC" w:rsidR="009F01F0" w:rsidRDefault="009F01F0" w:rsidP="00405E54">
      <w:pPr>
        <w:rPr>
          <w:rFonts w:ascii="Times New Roman" w:hAnsi="Times New Roman" w:cs="Times New Roman"/>
          <w:sz w:val="24"/>
          <w:szCs w:val="24"/>
        </w:rPr>
      </w:pPr>
    </w:p>
    <w:p w14:paraId="2636EB19" w14:textId="23E5DF32" w:rsidR="009F01F0" w:rsidRDefault="009F01F0" w:rsidP="00405E54">
      <w:pPr>
        <w:rPr>
          <w:rFonts w:ascii="Times New Roman" w:hAnsi="Times New Roman" w:cs="Times New Roman"/>
          <w:sz w:val="24"/>
          <w:szCs w:val="24"/>
        </w:rPr>
      </w:pPr>
    </w:p>
    <w:p w14:paraId="44B05515" w14:textId="3BBCF141" w:rsidR="009F01F0" w:rsidRDefault="009F01F0" w:rsidP="00405E54">
      <w:pPr>
        <w:rPr>
          <w:rFonts w:ascii="Times New Roman" w:hAnsi="Times New Roman" w:cs="Times New Roman"/>
          <w:sz w:val="24"/>
          <w:szCs w:val="24"/>
        </w:rPr>
      </w:pPr>
    </w:p>
    <w:p w14:paraId="5A80104C" w14:textId="77777777" w:rsidR="009F01F0" w:rsidRPr="001B2780" w:rsidRDefault="009F01F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100BB0" w:rsidRPr="001B2780" w14:paraId="6AE2054C" w14:textId="77777777" w:rsidTr="00276324">
        <w:trPr>
          <w:trHeight w:val="20"/>
        </w:trPr>
        <w:tc>
          <w:tcPr>
            <w:tcW w:w="10988" w:type="dxa"/>
            <w:shd w:val="clear" w:color="auto" w:fill="FFCADE"/>
            <w:vAlign w:val="bottom"/>
          </w:tcPr>
          <w:p w14:paraId="357F2CAF"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00BB0" w:rsidRPr="001B2780" w14:paraId="77C4ED3D" w14:textId="77777777" w:rsidTr="00276324">
        <w:trPr>
          <w:trHeight w:val="20"/>
        </w:trPr>
        <w:tc>
          <w:tcPr>
            <w:tcW w:w="10988" w:type="dxa"/>
            <w:shd w:val="clear" w:color="auto" w:fill="FFCADE"/>
          </w:tcPr>
          <w:p w14:paraId="7BF218A3" w14:textId="77777777" w:rsidR="00100BB0" w:rsidRPr="001B2780" w:rsidRDefault="00100BB0" w:rsidP="00100BB0">
            <w:pPr>
              <w:contextualSpacing/>
              <w:rPr>
                <w:rFonts w:ascii="Times New Roman" w:hAnsi="Times New Roman" w:cs="Times New Roman"/>
                <w:b/>
                <w:bCs/>
                <w:sz w:val="24"/>
                <w:szCs w:val="24"/>
              </w:rPr>
            </w:pPr>
            <w:r w:rsidRPr="001B2780">
              <w:rPr>
                <w:rFonts w:ascii="Times New Roman" w:hAnsi="Times New Roman" w:cs="Times New Roman"/>
                <w:b/>
                <w:bCs/>
                <w:sz w:val="24"/>
                <w:szCs w:val="24"/>
              </w:rPr>
              <w:t>A.5. Uluslararasılaşma</w:t>
            </w:r>
          </w:p>
          <w:p w14:paraId="11A811F0" w14:textId="77777777" w:rsidR="00100BB0" w:rsidRPr="001B2780" w:rsidRDefault="00100BB0" w:rsidP="00100BB0">
            <w:pPr>
              <w:contextualSpacing/>
              <w:rPr>
                <w:rFonts w:ascii="Times New Roman" w:hAnsi="Times New Roman" w:cs="Times New Roman"/>
                <w:b/>
                <w:bCs/>
                <w:sz w:val="24"/>
                <w:szCs w:val="24"/>
              </w:rPr>
            </w:pPr>
          </w:p>
        </w:tc>
      </w:tr>
      <w:tr w:rsidR="00100BB0" w:rsidRPr="001B2780" w14:paraId="062E1A98" w14:textId="77777777" w:rsidTr="00276324">
        <w:trPr>
          <w:trHeight w:val="20"/>
        </w:trPr>
        <w:tc>
          <w:tcPr>
            <w:tcW w:w="10988" w:type="dxa"/>
          </w:tcPr>
          <w:p w14:paraId="58CE412F"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7BA78402" w14:textId="77777777" w:rsidR="00C67D28" w:rsidRPr="001B2780" w:rsidRDefault="00C67D28" w:rsidP="00953FE9">
            <w:pPr>
              <w:contextualSpacing/>
              <w:rPr>
                <w:rFonts w:ascii="Times New Roman" w:hAnsi="Times New Roman" w:cs="Times New Roman"/>
                <w:b/>
                <w:bCs/>
                <w:sz w:val="24"/>
                <w:szCs w:val="24"/>
              </w:rPr>
            </w:pPr>
          </w:p>
          <w:p w14:paraId="64803C0E" w14:textId="39EB1006" w:rsidR="00007E09" w:rsidRPr="001B2780" w:rsidRDefault="00C44FCE" w:rsidP="00EC20DD">
            <w:pPr>
              <w:contextualSpacing/>
              <w:jc w:val="both"/>
              <w:rPr>
                <w:rFonts w:ascii="Times New Roman" w:eastAsia="Times New Roman" w:hAnsi="Times New Roman" w:cs="Times New Roman"/>
                <w:noProof w:val="0"/>
                <w:color w:val="000000"/>
                <w:sz w:val="24"/>
                <w:szCs w:val="24"/>
                <w:lang w:eastAsia="tr-TR"/>
              </w:rPr>
            </w:pPr>
            <w:r w:rsidRPr="001B2780">
              <w:rPr>
                <w:rFonts w:ascii="Times New Roman" w:eastAsia="Times New Roman" w:hAnsi="Times New Roman" w:cs="Times New Roman"/>
                <w:noProof w:val="0"/>
                <w:sz w:val="24"/>
                <w:szCs w:val="24"/>
                <w:lang w:eastAsia="tr-TR"/>
              </w:rPr>
              <w:t xml:space="preserve">Uluslararasılaşma süreçleri </w:t>
            </w:r>
            <w:r w:rsidR="00ED06D0" w:rsidRPr="001B2780">
              <w:rPr>
                <w:rFonts w:ascii="Times New Roman" w:eastAsia="Times New Roman" w:hAnsi="Times New Roman" w:cs="Times New Roman"/>
                <w:noProof w:val="0"/>
                <w:sz w:val="24"/>
                <w:szCs w:val="24"/>
                <w:lang w:eastAsia="tr-TR"/>
              </w:rPr>
              <w:t xml:space="preserve">KSÜ Rektörlüğü, </w:t>
            </w:r>
            <w:r w:rsidRPr="001B2780">
              <w:rPr>
                <w:rFonts w:ascii="Times New Roman" w:eastAsia="Times New Roman" w:hAnsi="Times New Roman" w:cs="Times New Roman"/>
                <w:noProof w:val="0"/>
                <w:sz w:val="24"/>
                <w:szCs w:val="24"/>
                <w:lang w:eastAsia="tr-TR"/>
              </w:rPr>
              <w:t xml:space="preserve">KSÜ Öğrenci İşleri Daire Başkanlığı ve KSÜ Dış İlişkiler Birimi’nce </w:t>
            </w:r>
            <w:r w:rsidR="00ED06D0" w:rsidRPr="001B2780">
              <w:rPr>
                <w:rFonts w:ascii="Times New Roman" w:eastAsia="Times New Roman" w:hAnsi="Times New Roman" w:cs="Times New Roman"/>
                <w:noProof w:val="0"/>
                <w:sz w:val="24"/>
                <w:szCs w:val="24"/>
                <w:lang w:eastAsia="tr-TR"/>
              </w:rPr>
              <w:t xml:space="preserve">oluşturulan </w:t>
            </w:r>
            <w:r w:rsidRPr="001B2780">
              <w:rPr>
                <w:rFonts w:ascii="Times New Roman" w:eastAsia="Times New Roman" w:hAnsi="Times New Roman" w:cs="Times New Roman"/>
                <w:noProof w:val="0"/>
                <w:sz w:val="24"/>
                <w:szCs w:val="24"/>
                <w:lang w:eastAsia="tr-TR"/>
              </w:rPr>
              <w:t>organizasyonel yapı ve kurallar</w:t>
            </w:r>
            <w:r w:rsidR="00ED06D0" w:rsidRPr="001B2780">
              <w:rPr>
                <w:rFonts w:ascii="Times New Roman" w:eastAsia="Times New Roman" w:hAnsi="Times New Roman" w:cs="Times New Roman"/>
                <w:noProof w:val="0"/>
                <w:sz w:val="24"/>
                <w:szCs w:val="24"/>
                <w:lang w:eastAsia="tr-TR"/>
              </w:rPr>
              <w:t xml:space="preserve"> </w:t>
            </w:r>
            <w:r w:rsidRPr="001B2780">
              <w:rPr>
                <w:rFonts w:ascii="Times New Roman" w:eastAsia="Times New Roman" w:hAnsi="Times New Roman" w:cs="Times New Roman"/>
                <w:noProof w:val="0"/>
                <w:sz w:val="24"/>
                <w:szCs w:val="24"/>
                <w:lang w:eastAsia="tr-TR"/>
              </w:rPr>
              <w:t xml:space="preserve">içerisinde yönetilmektedir. </w:t>
            </w:r>
            <w:r w:rsidR="00ED06D0" w:rsidRPr="001B2780">
              <w:rPr>
                <w:rFonts w:ascii="Times New Roman" w:eastAsia="Times New Roman" w:hAnsi="Times New Roman" w:cs="Times New Roman"/>
                <w:noProof w:val="0"/>
                <w:sz w:val="24"/>
                <w:szCs w:val="24"/>
                <w:lang w:eastAsia="tr-TR"/>
              </w:rPr>
              <w:t>Uluslararasılaşma kaynakları, KSÜ Rektörlüğü’nün sağladığı destek kapsamındadır. Özellikle eğitim ve öğretim süreçlerine dair uygulamaları ve izlenmesi yapılmakta ancak çıktıları ile ilgili değerlendirmelerinde iyileştirmeye yönelik yönler bulunmaktadır.</w:t>
            </w:r>
            <w:r w:rsidR="00940CE1">
              <w:rPr>
                <w:rFonts w:ascii="Times New Roman" w:eastAsia="Times New Roman" w:hAnsi="Times New Roman" w:cs="Times New Roman"/>
                <w:noProof w:val="0"/>
                <w:sz w:val="24"/>
                <w:szCs w:val="24"/>
                <w:lang w:eastAsia="tr-TR"/>
              </w:rPr>
              <w:t>T</w:t>
            </w:r>
            <w:r w:rsidR="00146019">
              <w:rPr>
                <w:rFonts w:ascii="Times New Roman" w:eastAsia="Times New Roman" w:hAnsi="Times New Roman" w:cs="Times New Roman"/>
                <w:noProof w:val="0"/>
                <w:sz w:val="24"/>
                <w:szCs w:val="24"/>
                <w:lang w:eastAsia="tr-TR"/>
              </w:rPr>
              <w:t>ömer’in</w:t>
            </w:r>
            <w:r w:rsidR="00EC20DD" w:rsidRPr="001B2780">
              <w:rPr>
                <w:rFonts w:ascii="Times New Roman" w:eastAsia="Times New Roman" w:hAnsi="Times New Roman" w:cs="Times New Roman"/>
                <w:noProof w:val="0"/>
                <w:color w:val="000000"/>
                <w:sz w:val="24"/>
                <w:szCs w:val="24"/>
                <w:lang w:eastAsia="tr-TR"/>
              </w:rPr>
              <w:t xml:space="preserve"> eğitim ve öğretim, araştırma ve geliştirme ve toplumsal katkı ile ulaşılmak istenen kalite süreçlerini yükseltilmesi planları bulunmaktadır. </w:t>
            </w:r>
          </w:p>
          <w:p w14:paraId="268CE4B1" w14:textId="77777777" w:rsidR="00882C2D" w:rsidRPr="001B2780" w:rsidRDefault="00882C2D" w:rsidP="00EC20DD">
            <w:pPr>
              <w:contextualSpacing/>
              <w:jc w:val="both"/>
              <w:rPr>
                <w:rFonts w:ascii="Times New Roman" w:hAnsi="Times New Roman" w:cs="Times New Roman"/>
                <w:sz w:val="24"/>
                <w:szCs w:val="24"/>
              </w:rPr>
            </w:pPr>
          </w:p>
        </w:tc>
      </w:tr>
    </w:tbl>
    <w:p w14:paraId="31BEE6DA"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3"/>
        <w:gridCol w:w="8065"/>
      </w:tblGrid>
      <w:tr w:rsidR="0013342A" w:rsidRPr="001B2780" w14:paraId="52D58B29" w14:textId="77777777" w:rsidTr="00536DAD">
        <w:trPr>
          <w:trHeight w:val="20"/>
        </w:trPr>
        <w:tc>
          <w:tcPr>
            <w:tcW w:w="10988" w:type="dxa"/>
            <w:gridSpan w:val="2"/>
            <w:shd w:val="clear" w:color="auto" w:fill="FFCADE"/>
            <w:vAlign w:val="bottom"/>
          </w:tcPr>
          <w:p w14:paraId="03AB046D" w14:textId="77777777" w:rsidR="0013342A" w:rsidRPr="001B2780" w:rsidRDefault="0013342A" w:rsidP="00536DAD">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3342A" w:rsidRPr="001B2780" w14:paraId="24C36B18" w14:textId="77777777" w:rsidTr="00536DAD">
        <w:trPr>
          <w:trHeight w:val="20"/>
        </w:trPr>
        <w:tc>
          <w:tcPr>
            <w:tcW w:w="10988" w:type="dxa"/>
            <w:gridSpan w:val="2"/>
            <w:shd w:val="clear" w:color="auto" w:fill="FFCADE"/>
          </w:tcPr>
          <w:p w14:paraId="65487B42" w14:textId="77777777" w:rsidR="0013342A" w:rsidRPr="001B2780" w:rsidRDefault="0013342A" w:rsidP="00536DAD">
            <w:pPr>
              <w:contextualSpacing/>
              <w:rPr>
                <w:rFonts w:ascii="Times New Roman" w:hAnsi="Times New Roman" w:cs="Times New Roman"/>
                <w:b/>
                <w:bCs/>
                <w:sz w:val="24"/>
                <w:szCs w:val="24"/>
              </w:rPr>
            </w:pPr>
            <w:r w:rsidRPr="001B2780">
              <w:rPr>
                <w:rFonts w:ascii="Times New Roman" w:hAnsi="Times New Roman" w:cs="Times New Roman"/>
                <w:b/>
                <w:bCs/>
                <w:sz w:val="24"/>
                <w:szCs w:val="24"/>
              </w:rPr>
              <w:t>A.5. Uluslararasılaşma</w:t>
            </w:r>
          </w:p>
          <w:p w14:paraId="28AD8B3D" w14:textId="77777777" w:rsidR="0013342A" w:rsidRPr="001B2780" w:rsidRDefault="0013342A" w:rsidP="00536DAD">
            <w:pPr>
              <w:contextualSpacing/>
              <w:rPr>
                <w:rFonts w:ascii="Times New Roman" w:hAnsi="Times New Roman" w:cs="Times New Roman"/>
                <w:b/>
                <w:bCs/>
                <w:sz w:val="24"/>
                <w:szCs w:val="24"/>
              </w:rPr>
            </w:pPr>
          </w:p>
        </w:tc>
      </w:tr>
      <w:tr w:rsidR="0013342A" w:rsidRPr="001B2780" w14:paraId="3B150A40" w14:textId="77777777" w:rsidTr="00536DAD">
        <w:trPr>
          <w:trHeight w:val="20"/>
        </w:trPr>
        <w:tc>
          <w:tcPr>
            <w:tcW w:w="2923" w:type="dxa"/>
            <w:vMerge w:val="restart"/>
          </w:tcPr>
          <w:p w14:paraId="77F03994" w14:textId="77777777" w:rsidR="0013342A" w:rsidRPr="001B2780" w:rsidRDefault="0013342A" w:rsidP="00536DAD">
            <w:pPr>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A.5.1. Uluslararasılaşma süreçlerinin yönetimi</w:t>
            </w:r>
          </w:p>
          <w:p w14:paraId="55DDD601" w14:textId="77777777" w:rsidR="0013342A" w:rsidRPr="001B2780" w:rsidRDefault="0013342A" w:rsidP="00536DAD">
            <w:pPr>
              <w:contextualSpacing/>
              <w:jc w:val="both"/>
              <w:rPr>
                <w:rFonts w:ascii="Times New Roman" w:hAnsi="Times New Roman" w:cs="Times New Roman"/>
                <w:sz w:val="24"/>
                <w:szCs w:val="24"/>
              </w:rPr>
            </w:pPr>
          </w:p>
        </w:tc>
        <w:tc>
          <w:tcPr>
            <w:tcW w:w="8065" w:type="dxa"/>
          </w:tcPr>
          <w:p w14:paraId="3A67CC4A" w14:textId="77777777" w:rsidR="0013342A" w:rsidRPr="001B2780" w:rsidRDefault="0013342A"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3342A" w:rsidRPr="001B2780" w14:paraId="4EBFF85C" w14:textId="77777777" w:rsidTr="00536DAD">
        <w:trPr>
          <w:trHeight w:val="20"/>
        </w:trPr>
        <w:tc>
          <w:tcPr>
            <w:tcW w:w="2923" w:type="dxa"/>
            <w:vMerge/>
          </w:tcPr>
          <w:p w14:paraId="31370B26" w14:textId="77777777" w:rsidR="0013342A" w:rsidRPr="001B2780" w:rsidRDefault="0013342A" w:rsidP="00536DAD">
            <w:pPr>
              <w:contextualSpacing/>
              <w:rPr>
                <w:rFonts w:ascii="Times New Roman" w:hAnsi="Times New Roman" w:cs="Times New Roman"/>
                <w:b/>
                <w:bCs/>
                <w:sz w:val="24"/>
                <w:szCs w:val="24"/>
              </w:rPr>
            </w:pPr>
          </w:p>
        </w:tc>
        <w:tc>
          <w:tcPr>
            <w:tcW w:w="8065" w:type="dxa"/>
          </w:tcPr>
          <w:p w14:paraId="27B378BD" w14:textId="77777777" w:rsidR="0013342A" w:rsidRDefault="0013342A" w:rsidP="00536DAD">
            <w:pPr>
              <w:rPr>
                <w:rFonts w:ascii="Times New Roman" w:hAnsi="Times New Roman" w:cs="Times New Roman"/>
                <w:sz w:val="24"/>
                <w:szCs w:val="24"/>
              </w:rPr>
            </w:pPr>
            <w:r w:rsidRPr="001B2780">
              <w:rPr>
                <w:rFonts w:ascii="Times New Roman" w:hAnsi="Times New Roman" w:cs="Times New Roman"/>
                <w:sz w:val="24"/>
                <w:szCs w:val="24"/>
              </w:rPr>
              <w:t>Kanıtlar:</w:t>
            </w:r>
          </w:p>
          <w:p w14:paraId="45865D8E" w14:textId="6FFFA8CF" w:rsidR="00EC20DD" w:rsidRPr="001B2780" w:rsidRDefault="00000000" w:rsidP="00EC20DD">
            <w:pPr>
              <w:rPr>
                <w:rFonts w:ascii="Times New Roman" w:hAnsi="Times New Roman" w:cs="Times New Roman"/>
                <w:sz w:val="24"/>
                <w:szCs w:val="24"/>
              </w:rPr>
            </w:pPr>
            <w:hyperlink r:id="rId21" w:history="1">
              <w:r w:rsidR="00EC20DD" w:rsidRPr="005500CC">
                <w:rPr>
                  <w:rStyle w:val="Kpr"/>
                  <w:rFonts w:ascii="Times New Roman" w:hAnsi="Times New Roman" w:cs="Times New Roman"/>
                  <w:sz w:val="24"/>
                  <w:szCs w:val="24"/>
                </w:rPr>
                <w:t xml:space="preserve">KSU </w:t>
              </w:r>
              <w:r w:rsidR="00BF1A1D">
                <w:rPr>
                  <w:rStyle w:val="Kpr"/>
                  <w:rFonts w:ascii="Times New Roman" w:hAnsi="Times New Roman" w:cs="Times New Roman"/>
                  <w:sz w:val="24"/>
                  <w:szCs w:val="24"/>
                </w:rPr>
                <w:t>Ab</w:t>
              </w:r>
              <w:r w:rsidR="00EC20DD" w:rsidRPr="005500CC">
                <w:rPr>
                  <w:rStyle w:val="Kpr"/>
                  <w:rFonts w:ascii="Times New Roman" w:hAnsi="Times New Roman" w:cs="Times New Roman"/>
                  <w:sz w:val="24"/>
                  <w:szCs w:val="24"/>
                </w:rPr>
                <w:t xml:space="preserve"> Ofisi</w:t>
              </w:r>
            </w:hyperlink>
          </w:p>
        </w:tc>
      </w:tr>
    </w:tbl>
    <w:p w14:paraId="35A7D137" w14:textId="77777777" w:rsidR="0013342A" w:rsidRPr="001B2780" w:rsidRDefault="0013342A"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9"/>
        <w:gridCol w:w="8059"/>
      </w:tblGrid>
      <w:tr w:rsidR="00100BB0" w:rsidRPr="001B2780" w14:paraId="085B3D73" w14:textId="77777777" w:rsidTr="00276324">
        <w:trPr>
          <w:trHeight w:val="20"/>
        </w:trPr>
        <w:tc>
          <w:tcPr>
            <w:tcW w:w="10988" w:type="dxa"/>
            <w:gridSpan w:val="2"/>
            <w:shd w:val="clear" w:color="auto" w:fill="FFCADE"/>
            <w:vAlign w:val="bottom"/>
          </w:tcPr>
          <w:p w14:paraId="02120520"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00BB0" w:rsidRPr="001B2780" w14:paraId="623035F1" w14:textId="77777777" w:rsidTr="00276324">
        <w:trPr>
          <w:trHeight w:val="20"/>
        </w:trPr>
        <w:tc>
          <w:tcPr>
            <w:tcW w:w="10988" w:type="dxa"/>
            <w:gridSpan w:val="2"/>
            <w:shd w:val="clear" w:color="auto" w:fill="FFCADE"/>
          </w:tcPr>
          <w:p w14:paraId="2F510753"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A.5. Uluslararasılaşma</w:t>
            </w:r>
          </w:p>
          <w:p w14:paraId="5292BB81"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6CE2E652" w14:textId="77777777" w:rsidTr="00276324">
        <w:trPr>
          <w:trHeight w:val="20"/>
        </w:trPr>
        <w:tc>
          <w:tcPr>
            <w:tcW w:w="2929" w:type="dxa"/>
            <w:vMerge w:val="restart"/>
          </w:tcPr>
          <w:p w14:paraId="6E923A43" w14:textId="77777777" w:rsidR="00100BB0" w:rsidRPr="001B2780" w:rsidRDefault="00100BB0" w:rsidP="00100BB0">
            <w:pPr>
              <w:contextualSpacing/>
              <w:rPr>
                <w:rFonts w:ascii="Times New Roman" w:hAnsi="Times New Roman" w:cs="Times New Roman"/>
                <w:b/>
                <w:bCs/>
                <w:sz w:val="24"/>
                <w:szCs w:val="24"/>
              </w:rPr>
            </w:pPr>
            <w:r w:rsidRPr="001B2780">
              <w:rPr>
                <w:rFonts w:ascii="Times New Roman" w:hAnsi="Times New Roman" w:cs="Times New Roman"/>
                <w:b/>
                <w:bCs/>
                <w:sz w:val="24"/>
                <w:szCs w:val="24"/>
              </w:rPr>
              <w:t>A.5.2. Uluslararasılaşma kaynakları</w:t>
            </w:r>
          </w:p>
          <w:p w14:paraId="7AD202C3" w14:textId="77777777" w:rsidR="00100BB0" w:rsidRPr="001B2780" w:rsidRDefault="00100BB0" w:rsidP="00953FE9">
            <w:pPr>
              <w:contextualSpacing/>
              <w:jc w:val="both"/>
              <w:rPr>
                <w:rFonts w:ascii="Times New Roman" w:hAnsi="Times New Roman" w:cs="Times New Roman"/>
                <w:sz w:val="24"/>
                <w:szCs w:val="24"/>
              </w:rPr>
            </w:pPr>
          </w:p>
          <w:p w14:paraId="65C0FEBB" w14:textId="77777777" w:rsidR="00100BB0" w:rsidRPr="001B2780" w:rsidRDefault="00100BB0" w:rsidP="00953FE9">
            <w:pPr>
              <w:contextualSpacing/>
              <w:jc w:val="both"/>
              <w:rPr>
                <w:rFonts w:ascii="Times New Roman" w:hAnsi="Times New Roman" w:cs="Times New Roman"/>
                <w:sz w:val="24"/>
                <w:szCs w:val="24"/>
              </w:rPr>
            </w:pPr>
          </w:p>
        </w:tc>
        <w:tc>
          <w:tcPr>
            <w:tcW w:w="8059" w:type="dxa"/>
          </w:tcPr>
          <w:p w14:paraId="37F92A92"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212C7937" w14:textId="77777777" w:rsidTr="00BF1A1D">
        <w:trPr>
          <w:trHeight w:val="890"/>
        </w:trPr>
        <w:tc>
          <w:tcPr>
            <w:tcW w:w="2929" w:type="dxa"/>
            <w:vMerge/>
          </w:tcPr>
          <w:p w14:paraId="57AADC56" w14:textId="77777777" w:rsidR="00100BB0" w:rsidRPr="001B2780" w:rsidRDefault="00100BB0" w:rsidP="00953FE9">
            <w:pPr>
              <w:contextualSpacing/>
              <w:rPr>
                <w:rFonts w:ascii="Times New Roman" w:hAnsi="Times New Roman" w:cs="Times New Roman"/>
                <w:b/>
                <w:bCs/>
                <w:sz w:val="24"/>
                <w:szCs w:val="24"/>
              </w:rPr>
            </w:pPr>
          </w:p>
        </w:tc>
        <w:tc>
          <w:tcPr>
            <w:tcW w:w="8059" w:type="dxa"/>
          </w:tcPr>
          <w:p w14:paraId="50D3B585" w14:textId="77777777" w:rsidR="00EC20DD" w:rsidRDefault="00100BB0" w:rsidP="00953FE9">
            <w:pPr>
              <w:rPr>
                <w:rFonts w:ascii="Times New Roman" w:hAnsi="Times New Roman" w:cs="Times New Roman"/>
                <w:sz w:val="24"/>
                <w:szCs w:val="24"/>
              </w:rPr>
            </w:pPr>
            <w:r w:rsidRPr="001B2780">
              <w:rPr>
                <w:rFonts w:ascii="Times New Roman" w:hAnsi="Times New Roman" w:cs="Times New Roman"/>
                <w:sz w:val="24"/>
                <w:szCs w:val="24"/>
              </w:rPr>
              <w:t>Kanıtlar:</w:t>
            </w:r>
          </w:p>
          <w:p w14:paraId="64E786D5" w14:textId="52F6D5B4" w:rsidR="00100BB0" w:rsidRPr="005500CC" w:rsidRDefault="00100BB0" w:rsidP="00EC20DD">
            <w:pPr>
              <w:rPr>
                <w:rFonts w:ascii="Times New Roman" w:hAnsi="Times New Roman" w:cs="Times New Roman"/>
                <w:sz w:val="24"/>
                <w:szCs w:val="24"/>
              </w:rPr>
            </w:pPr>
          </w:p>
        </w:tc>
      </w:tr>
    </w:tbl>
    <w:p w14:paraId="4232F2AB"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2"/>
        <w:gridCol w:w="8066"/>
      </w:tblGrid>
      <w:tr w:rsidR="00100BB0" w:rsidRPr="001B2780" w14:paraId="55104BEA" w14:textId="77777777" w:rsidTr="00276324">
        <w:trPr>
          <w:trHeight w:val="20"/>
        </w:trPr>
        <w:tc>
          <w:tcPr>
            <w:tcW w:w="10988" w:type="dxa"/>
            <w:gridSpan w:val="2"/>
            <w:shd w:val="clear" w:color="auto" w:fill="FFCADE"/>
            <w:vAlign w:val="bottom"/>
          </w:tcPr>
          <w:p w14:paraId="37947319"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00BB0" w:rsidRPr="001B2780" w14:paraId="795BD538" w14:textId="77777777" w:rsidTr="00276324">
        <w:trPr>
          <w:trHeight w:val="20"/>
        </w:trPr>
        <w:tc>
          <w:tcPr>
            <w:tcW w:w="10988" w:type="dxa"/>
            <w:gridSpan w:val="2"/>
            <w:shd w:val="clear" w:color="auto" w:fill="FFCADE"/>
          </w:tcPr>
          <w:p w14:paraId="6D3D34EF"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A.5. Uluslararasılaşma</w:t>
            </w:r>
          </w:p>
          <w:p w14:paraId="6024A85D"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445707D1" w14:textId="77777777" w:rsidTr="00D369CC">
        <w:trPr>
          <w:trHeight w:val="132"/>
        </w:trPr>
        <w:tc>
          <w:tcPr>
            <w:tcW w:w="2922" w:type="dxa"/>
            <w:vMerge w:val="restart"/>
          </w:tcPr>
          <w:p w14:paraId="530FB297" w14:textId="77777777" w:rsidR="00100BB0" w:rsidRPr="001B2780" w:rsidRDefault="00100BB0" w:rsidP="00D369CC">
            <w:pPr>
              <w:contextualSpacing/>
              <w:rPr>
                <w:rFonts w:ascii="Times New Roman" w:hAnsi="Times New Roman" w:cs="Times New Roman"/>
                <w:sz w:val="24"/>
                <w:szCs w:val="24"/>
              </w:rPr>
            </w:pPr>
            <w:r w:rsidRPr="001B2780">
              <w:rPr>
                <w:rFonts w:ascii="Times New Roman" w:hAnsi="Times New Roman" w:cs="Times New Roman"/>
                <w:b/>
                <w:bCs/>
                <w:sz w:val="24"/>
                <w:szCs w:val="24"/>
              </w:rPr>
              <w:t>A.5.3. Uluslararasılaşma performansı</w:t>
            </w:r>
          </w:p>
          <w:p w14:paraId="1C431E67" w14:textId="77777777" w:rsidR="00100BB0" w:rsidRPr="001B2780" w:rsidRDefault="00100BB0" w:rsidP="00953FE9">
            <w:pPr>
              <w:contextualSpacing/>
              <w:jc w:val="both"/>
              <w:rPr>
                <w:rFonts w:ascii="Times New Roman" w:hAnsi="Times New Roman" w:cs="Times New Roman"/>
                <w:sz w:val="24"/>
                <w:szCs w:val="24"/>
              </w:rPr>
            </w:pPr>
          </w:p>
        </w:tc>
        <w:tc>
          <w:tcPr>
            <w:tcW w:w="8066" w:type="dxa"/>
          </w:tcPr>
          <w:p w14:paraId="55F21D33" w14:textId="77777777" w:rsidR="00100BB0" w:rsidRPr="001B2780" w:rsidRDefault="00276324" w:rsidP="00B71832">
            <w:pPr>
              <w:rPr>
                <w:rFonts w:ascii="Times New Roman" w:hAnsi="Times New Roman" w:cs="Times New Roman"/>
                <w:sz w:val="24"/>
                <w:szCs w:val="24"/>
              </w:rPr>
            </w:pPr>
            <w:r w:rsidRPr="001B2780">
              <w:rPr>
                <w:rFonts w:ascii="Times New Roman" w:hAnsi="Times New Roman" w:cs="Times New Roman"/>
                <w:b/>
                <w:bCs/>
                <w:sz w:val="24"/>
                <w:szCs w:val="24"/>
              </w:rPr>
              <w:t xml:space="preserve">Düzey: </w:t>
            </w:r>
            <w:r w:rsidR="00B71832" w:rsidRPr="001B2780">
              <w:rPr>
                <w:rFonts w:ascii="Times New Roman" w:hAnsi="Times New Roman" w:cs="Times New Roman"/>
                <w:b/>
                <w:bCs/>
                <w:sz w:val="24"/>
                <w:szCs w:val="24"/>
              </w:rPr>
              <w:t>2</w:t>
            </w:r>
          </w:p>
        </w:tc>
      </w:tr>
      <w:tr w:rsidR="00100BB0" w:rsidRPr="001B2780" w14:paraId="01DD30A8" w14:textId="77777777" w:rsidTr="00276324">
        <w:trPr>
          <w:trHeight w:val="20"/>
        </w:trPr>
        <w:tc>
          <w:tcPr>
            <w:tcW w:w="2922" w:type="dxa"/>
            <w:vMerge/>
          </w:tcPr>
          <w:p w14:paraId="59D3B20B" w14:textId="77777777" w:rsidR="00100BB0" w:rsidRPr="001B2780" w:rsidRDefault="00100BB0" w:rsidP="00953FE9">
            <w:pPr>
              <w:contextualSpacing/>
              <w:rPr>
                <w:rFonts w:ascii="Times New Roman" w:hAnsi="Times New Roman" w:cs="Times New Roman"/>
                <w:b/>
                <w:bCs/>
                <w:sz w:val="24"/>
                <w:szCs w:val="24"/>
              </w:rPr>
            </w:pPr>
          </w:p>
        </w:tc>
        <w:tc>
          <w:tcPr>
            <w:tcW w:w="8066" w:type="dxa"/>
          </w:tcPr>
          <w:p w14:paraId="29623706" w14:textId="77777777" w:rsidR="00D369CC" w:rsidRDefault="00100BB0" w:rsidP="00953FE9">
            <w:pPr>
              <w:rPr>
                <w:rFonts w:ascii="Times New Roman" w:eastAsia="Times New Roman" w:hAnsi="Times New Roman" w:cs="Times New Roman"/>
                <w:noProof w:val="0"/>
                <w:color w:val="000000"/>
                <w:sz w:val="24"/>
                <w:szCs w:val="24"/>
                <w:lang w:eastAsia="tr-TR"/>
              </w:rPr>
            </w:pPr>
            <w:r w:rsidRPr="001B2780">
              <w:rPr>
                <w:rFonts w:ascii="Times New Roman" w:hAnsi="Times New Roman" w:cs="Times New Roman"/>
                <w:sz w:val="24"/>
                <w:szCs w:val="24"/>
              </w:rPr>
              <w:t>Kanıtlar:</w:t>
            </w:r>
            <w:r w:rsidR="00EB1146" w:rsidRPr="001B2780">
              <w:rPr>
                <w:rFonts w:ascii="Times New Roman" w:hAnsi="Times New Roman" w:cs="Times New Roman"/>
                <w:sz w:val="24"/>
                <w:szCs w:val="24"/>
              </w:rPr>
              <w:t xml:space="preserve"> </w:t>
            </w:r>
            <w:r w:rsidR="00EB1146" w:rsidRPr="001B2780">
              <w:rPr>
                <w:rFonts w:ascii="Times New Roman" w:eastAsia="Times New Roman" w:hAnsi="Times New Roman" w:cs="Times New Roman"/>
                <w:noProof w:val="0"/>
                <w:color w:val="000000"/>
                <w:sz w:val="24"/>
                <w:szCs w:val="24"/>
                <w:lang w:eastAsia="tr-TR"/>
              </w:rPr>
              <w:t> </w:t>
            </w:r>
          </w:p>
          <w:p w14:paraId="37E5B1A7" w14:textId="7CE98EB0" w:rsidR="00100BB0" w:rsidRPr="009B5C11" w:rsidRDefault="00000000" w:rsidP="00953FE9">
            <w:pPr>
              <w:rPr>
                <w:rFonts w:ascii="Times New Roman" w:hAnsi="Times New Roman" w:cs="Times New Roman"/>
                <w:sz w:val="24"/>
                <w:szCs w:val="24"/>
              </w:rPr>
            </w:pPr>
            <w:hyperlink r:id="rId22" w:history="1">
              <w:r w:rsidR="0030697D">
                <w:t>Tömer</w:t>
              </w:r>
            </w:hyperlink>
            <w:r w:rsidR="0030697D">
              <w:t xml:space="preserve"> 202</w:t>
            </w:r>
            <w:r w:rsidR="009C23A8">
              <w:t>2</w:t>
            </w:r>
            <w:r w:rsidR="0030697D">
              <w:t xml:space="preserve"> Faaliyet Raporu</w:t>
            </w:r>
          </w:p>
        </w:tc>
      </w:tr>
    </w:tbl>
    <w:p w14:paraId="1DA06078" w14:textId="77777777" w:rsidR="00B71832" w:rsidRPr="001B2780" w:rsidRDefault="00B71832">
      <w:pPr>
        <w:rPr>
          <w:rFonts w:ascii="Times New Roman" w:hAnsi="Times New Roman" w:cs="Times New Roman"/>
          <w:sz w:val="24"/>
          <w:szCs w:val="24"/>
        </w:rPr>
      </w:pPr>
      <w:r w:rsidRPr="001B2780">
        <w:rPr>
          <w:rFonts w:ascii="Times New Roman" w:hAnsi="Times New Roman" w:cs="Times New Roman"/>
          <w:sz w:val="24"/>
          <w:szCs w:val="24"/>
        </w:rPr>
        <w:br w:type="page"/>
      </w:r>
    </w:p>
    <w:tbl>
      <w:tblPr>
        <w:tblStyle w:val="TabloKlavuzu"/>
        <w:tblW w:w="0" w:type="auto"/>
        <w:tblLook w:val="04A0" w:firstRow="1" w:lastRow="0" w:firstColumn="1" w:lastColumn="0" w:noHBand="0" w:noVBand="1"/>
      </w:tblPr>
      <w:tblGrid>
        <w:gridCol w:w="10988"/>
      </w:tblGrid>
      <w:tr w:rsidR="00100BB0" w:rsidRPr="001B2780" w14:paraId="5E4B91A0" w14:textId="77777777" w:rsidTr="00276324">
        <w:trPr>
          <w:trHeight w:val="20"/>
        </w:trPr>
        <w:tc>
          <w:tcPr>
            <w:tcW w:w="10988" w:type="dxa"/>
            <w:shd w:val="clear" w:color="auto" w:fill="BADEF4"/>
            <w:vAlign w:val="bottom"/>
          </w:tcPr>
          <w:p w14:paraId="2CA1A15B" w14:textId="77777777" w:rsidR="00100BB0" w:rsidRPr="001B2780" w:rsidRDefault="00F03D7F" w:rsidP="00100BB0">
            <w:pPr>
              <w:contextualSpacing/>
              <w:rPr>
                <w:rFonts w:ascii="Times New Roman" w:hAnsi="Times New Roman" w:cs="Times New Roman"/>
                <w:b/>
                <w:sz w:val="24"/>
                <w:szCs w:val="24"/>
              </w:rPr>
            </w:pPr>
            <w:r w:rsidRPr="001B2780">
              <w:rPr>
                <w:rFonts w:ascii="Times New Roman" w:hAnsi="Times New Roman" w:cs="Times New Roman"/>
                <w:sz w:val="24"/>
                <w:szCs w:val="24"/>
              </w:rPr>
              <w:lastRenderedPageBreak/>
              <w:br w:type="page"/>
            </w:r>
            <w:r w:rsidR="00100BB0" w:rsidRPr="001B2780">
              <w:rPr>
                <w:rFonts w:ascii="Times New Roman" w:hAnsi="Times New Roman" w:cs="Times New Roman"/>
                <w:b/>
                <w:sz w:val="24"/>
                <w:szCs w:val="24"/>
              </w:rPr>
              <w:t>B. EĞİTİM ve ÖĞRETİM</w:t>
            </w:r>
          </w:p>
          <w:p w14:paraId="4FB7EEA8"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1894AC20" w14:textId="77777777" w:rsidTr="00276324">
        <w:trPr>
          <w:trHeight w:val="20"/>
        </w:trPr>
        <w:tc>
          <w:tcPr>
            <w:tcW w:w="10988" w:type="dxa"/>
            <w:shd w:val="clear" w:color="auto" w:fill="BADEF4"/>
          </w:tcPr>
          <w:p w14:paraId="141E84DD" w14:textId="77777777" w:rsidR="00100BB0" w:rsidRPr="001B2780" w:rsidRDefault="00100BB0" w:rsidP="00100BB0">
            <w:pPr>
              <w:contextualSpacing/>
              <w:rPr>
                <w:rFonts w:ascii="Times New Roman" w:hAnsi="Times New Roman" w:cs="Times New Roman"/>
                <w:b/>
                <w:sz w:val="24"/>
                <w:szCs w:val="24"/>
              </w:rPr>
            </w:pPr>
            <w:r w:rsidRPr="001B2780">
              <w:rPr>
                <w:rFonts w:ascii="Times New Roman" w:hAnsi="Times New Roman" w:cs="Times New Roman"/>
                <w:b/>
                <w:sz w:val="24"/>
                <w:szCs w:val="24"/>
              </w:rPr>
              <w:t>B.1.  Program Tasarımı, Değerlendirmesi ve Güncellenmesi</w:t>
            </w:r>
          </w:p>
          <w:p w14:paraId="71DBCEAD" w14:textId="77777777" w:rsidR="00100BB0" w:rsidRPr="001B2780" w:rsidRDefault="00100BB0" w:rsidP="00100BB0">
            <w:pPr>
              <w:contextualSpacing/>
              <w:jc w:val="both"/>
              <w:rPr>
                <w:rFonts w:ascii="Times New Roman" w:hAnsi="Times New Roman" w:cs="Times New Roman"/>
                <w:sz w:val="24"/>
                <w:szCs w:val="24"/>
              </w:rPr>
            </w:pPr>
          </w:p>
        </w:tc>
      </w:tr>
      <w:tr w:rsidR="00100BB0" w:rsidRPr="001B2780" w14:paraId="09CE08DD" w14:textId="77777777" w:rsidTr="00276324">
        <w:trPr>
          <w:trHeight w:val="20"/>
        </w:trPr>
        <w:tc>
          <w:tcPr>
            <w:tcW w:w="10988" w:type="dxa"/>
          </w:tcPr>
          <w:p w14:paraId="1A9C030C"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6E2D9868" w14:textId="77777777" w:rsidR="005C210E" w:rsidRPr="001B2780" w:rsidRDefault="005C210E" w:rsidP="00E77445">
            <w:pPr>
              <w:widowControl/>
              <w:jc w:val="both"/>
              <w:rPr>
                <w:rFonts w:ascii="Times New Roman" w:eastAsia="Times New Roman" w:hAnsi="Times New Roman" w:cs="Times New Roman"/>
                <w:bCs/>
                <w:noProof w:val="0"/>
                <w:color w:val="000000"/>
                <w:sz w:val="24"/>
                <w:szCs w:val="24"/>
                <w:lang w:eastAsia="tr-TR"/>
              </w:rPr>
            </w:pPr>
          </w:p>
          <w:p w14:paraId="5731AC62" w14:textId="3B944B52" w:rsidR="00EC20DD" w:rsidRDefault="00BF1A1D" w:rsidP="00BF1A1D">
            <w:pPr>
              <w:widowControl/>
              <w:jc w:val="both"/>
            </w:pPr>
            <w:r>
              <w:rPr>
                <w:rFonts w:ascii="Times New Roman" w:hAnsi="Times New Roman" w:cs="Times New Roman"/>
                <w:sz w:val="24"/>
                <w:szCs w:val="24"/>
              </w:rPr>
              <w:t>M</w:t>
            </w:r>
            <w:r>
              <w:t>erkezimizin kursiyerleri  Başbakanlı</w:t>
            </w:r>
            <w:r w:rsidR="009F01F0">
              <w:t>k</w:t>
            </w:r>
            <w:r>
              <w:t xml:space="preserve"> Yurdışı Türkler ve Akraba Topluluklar Başkanlığı tarafından getirilen burslu öğrenciler ( Tömer’de Türkçe öğrenimini tamamladıktan sonra Sütçü İmam Üniversitesinde önlisans/lisans öğrenimi görecekler) ile kendi imkanlarıyla gelen özel öğrenciler oluşturmaktadır. Merkezimizde eğitim öğretim genel olarak her yıl Ekim ayında başlayıp sonraki yılın </w:t>
            </w:r>
            <w:r w:rsidR="00AA5D2C">
              <w:t xml:space="preserve">haziran ayında bitecek şekilde şekilde takvinlendrime yapılmaktadır. Türkçe eğitiminde sınıflar seviyelerine göre sınıflandırılmaktadır. </w:t>
            </w:r>
          </w:p>
          <w:p w14:paraId="01CC6214" w14:textId="77777777" w:rsidR="00AA5D2C" w:rsidRDefault="00AA5D2C" w:rsidP="00BF1A1D">
            <w:pPr>
              <w:widowControl/>
              <w:jc w:val="both"/>
              <w:rPr>
                <w:rFonts w:ascii="Times New Roman" w:hAnsi="Times New Roman" w:cs="Times New Roman"/>
                <w:sz w:val="24"/>
                <w:szCs w:val="24"/>
              </w:rPr>
            </w:pPr>
          </w:p>
          <w:p w14:paraId="300D8758" w14:textId="437425AE" w:rsidR="00AA5D2C" w:rsidRDefault="00AA5D2C" w:rsidP="00BF1A1D">
            <w:pPr>
              <w:widowControl/>
              <w:jc w:val="both"/>
              <w:rPr>
                <w:rFonts w:ascii="Times New Roman" w:hAnsi="Times New Roman" w:cs="Times New Roman"/>
                <w:sz w:val="24"/>
                <w:szCs w:val="24"/>
              </w:rPr>
            </w:pPr>
            <w:r>
              <w:rPr>
                <w:rFonts w:ascii="Times New Roman" w:hAnsi="Times New Roman" w:cs="Times New Roman"/>
                <w:sz w:val="24"/>
                <w:szCs w:val="24"/>
              </w:rPr>
              <w:t>Kur seviyeleri ve sü</w:t>
            </w:r>
            <w:r w:rsidR="00AA2ED8">
              <w:rPr>
                <w:rFonts w:ascii="Times New Roman" w:hAnsi="Times New Roman" w:cs="Times New Roman"/>
                <w:sz w:val="24"/>
                <w:szCs w:val="24"/>
              </w:rPr>
              <w:t>releri aşağıda belirtilmiştir.</w:t>
            </w:r>
          </w:p>
          <w:p w14:paraId="15B390B3" w14:textId="77777777" w:rsidR="00AA2ED8" w:rsidRDefault="00AA2ED8" w:rsidP="00AA2ED8">
            <w:pPr>
              <w:pStyle w:val="Default"/>
              <w:rPr>
                <w:sz w:val="22"/>
                <w:szCs w:val="22"/>
              </w:rPr>
            </w:pPr>
            <w:r>
              <w:rPr>
                <w:sz w:val="22"/>
                <w:szCs w:val="22"/>
              </w:rPr>
              <w:t xml:space="preserve">Birinci Kur Temel Düzey I, A1 </w:t>
            </w:r>
          </w:p>
          <w:p w14:paraId="24C2D348" w14:textId="77777777" w:rsidR="00AA2ED8" w:rsidRDefault="00AA2ED8" w:rsidP="00AA2ED8">
            <w:pPr>
              <w:pStyle w:val="Default"/>
              <w:rPr>
                <w:sz w:val="22"/>
                <w:szCs w:val="22"/>
              </w:rPr>
            </w:pPr>
            <w:r>
              <w:rPr>
                <w:sz w:val="22"/>
                <w:szCs w:val="22"/>
              </w:rPr>
              <w:t xml:space="preserve">İkinci Kur Temel Düzey II, A2 </w:t>
            </w:r>
          </w:p>
          <w:p w14:paraId="61304A18" w14:textId="77777777" w:rsidR="00AA2ED8" w:rsidRDefault="00AA2ED8" w:rsidP="00AA2ED8">
            <w:pPr>
              <w:pStyle w:val="Default"/>
              <w:rPr>
                <w:sz w:val="22"/>
                <w:szCs w:val="22"/>
              </w:rPr>
            </w:pPr>
            <w:r>
              <w:rPr>
                <w:sz w:val="22"/>
                <w:szCs w:val="22"/>
              </w:rPr>
              <w:t xml:space="preserve">Üçüncü Kur Orta Düzey I, Bl </w:t>
            </w:r>
          </w:p>
          <w:p w14:paraId="14976BDD" w14:textId="77777777" w:rsidR="00AA2ED8" w:rsidRDefault="00AA2ED8" w:rsidP="00AA2ED8">
            <w:pPr>
              <w:pStyle w:val="Default"/>
              <w:rPr>
                <w:sz w:val="22"/>
                <w:szCs w:val="22"/>
              </w:rPr>
            </w:pPr>
            <w:r>
              <w:rPr>
                <w:sz w:val="22"/>
                <w:szCs w:val="22"/>
              </w:rPr>
              <w:t xml:space="preserve">Dördüncü Kur Orta Düzey II, B2 </w:t>
            </w:r>
          </w:p>
          <w:p w14:paraId="1011BB67" w14:textId="77777777" w:rsidR="00AA2ED8" w:rsidRDefault="00AA2ED8" w:rsidP="00AA2ED8">
            <w:pPr>
              <w:pStyle w:val="Default"/>
              <w:rPr>
                <w:sz w:val="22"/>
                <w:szCs w:val="22"/>
              </w:rPr>
            </w:pPr>
            <w:r>
              <w:rPr>
                <w:sz w:val="22"/>
                <w:szCs w:val="22"/>
              </w:rPr>
              <w:t xml:space="preserve">Beşinci Kur İleri Düzey l, Cl kurlarından oluşur. </w:t>
            </w:r>
          </w:p>
          <w:p w14:paraId="134F2827" w14:textId="77777777" w:rsidR="00AA2ED8" w:rsidRDefault="00AA2ED8" w:rsidP="00AA2ED8">
            <w:pPr>
              <w:pStyle w:val="Default"/>
              <w:rPr>
                <w:sz w:val="22"/>
                <w:szCs w:val="22"/>
              </w:rPr>
            </w:pPr>
            <w:r>
              <w:rPr>
                <w:sz w:val="22"/>
                <w:szCs w:val="22"/>
              </w:rPr>
              <w:t xml:space="preserve">(2) KSÜ TÖMER Türkçe kurslarının, düzeyler bazında süre ve saatleri aşağıdaki tabloda gösterildiği şekliyle programlanır. </w:t>
            </w:r>
          </w:p>
          <w:tbl>
            <w:tblPr>
              <w:tblW w:w="0" w:type="auto"/>
              <w:tblBorders>
                <w:top w:val="nil"/>
                <w:left w:val="nil"/>
                <w:bottom w:val="nil"/>
                <w:right w:val="nil"/>
              </w:tblBorders>
              <w:tblLook w:val="0000" w:firstRow="0" w:lastRow="0" w:firstColumn="0" w:lastColumn="0" w:noHBand="0" w:noVBand="0"/>
            </w:tblPr>
            <w:tblGrid>
              <w:gridCol w:w="5042"/>
              <w:gridCol w:w="2378"/>
              <w:gridCol w:w="1676"/>
              <w:gridCol w:w="1676"/>
            </w:tblGrid>
            <w:tr w:rsidR="00AA2ED8" w14:paraId="1BFD5139" w14:textId="77777777">
              <w:trPr>
                <w:trHeight w:val="272"/>
              </w:trPr>
              <w:tc>
                <w:tcPr>
                  <w:tcW w:w="0" w:type="auto"/>
                </w:tcPr>
                <w:p w14:paraId="5EC40974" w14:textId="77777777" w:rsidR="00AA2ED8" w:rsidRDefault="00AA2ED8" w:rsidP="00AA2ED8">
                  <w:pPr>
                    <w:pStyle w:val="Default"/>
                    <w:rPr>
                      <w:sz w:val="22"/>
                      <w:szCs w:val="22"/>
                    </w:rPr>
                  </w:pPr>
                  <w:r>
                    <w:rPr>
                      <w:b/>
                      <w:bCs/>
                      <w:sz w:val="22"/>
                      <w:szCs w:val="22"/>
                    </w:rPr>
                    <w:t xml:space="preserve">TÜRKÇE KUR SİSTEMİ SÜRESİ ve DERS SAATLERİ KUR </w:t>
                  </w:r>
                </w:p>
              </w:tc>
              <w:tc>
                <w:tcPr>
                  <w:tcW w:w="0" w:type="auto"/>
                </w:tcPr>
                <w:p w14:paraId="21AB8434" w14:textId="77777777" w:rsidR="00AA2ED8" w:rsidRDefault="00AA2ED8" w:rsidP="00AA2ED8">
                  <w:pPr>
                    <w:pStyle w:val="Default"/>
                    <w:rPr>
                      <w:sz w:val="22"/>
                      <w:szCs w:val="22"/>
                    </w:rPr>
                  </w:pPr>
                  <w:r>
                    <w:rPr>
                      <w:b/>
                      <w:bCs/>
                      <w:sz w:val="22"/>
                      <w:szCs w:val="22"/>
                    </w:rPr>
                    <w:t xml:space="preserve">HAFTALIK DERS SAAT </w:t>
                  </w:r>
                </w:p>
              </w:tc>
              <w:tc>
                <w:tcPr>
                  <w:tcW w:w="0" w:type="auto"/>
                </w:tcPr>
                <w:p w14:paraId="4BFB894B" w14:textId="77777777" w:rsidR="00AA2ED8" w:rsidRDefault="00AA2ED8" w:rsidP="00AA2ED8">
                  <w:pPr>
                    <w:pStyle w:val="Default"/>
                    <w:rPr>
                      <w:sz w:val="22"/>
                      <w:szCs w:val="22"/>
                    </w:rPr>
                  </w:pPr>
                  <w:r>
                    <w:rPr>
                      <w:b/>
                      <w:bCs/>
                      <w:sz w:val="22"/>
                      <w:szCs w:val="22"/>
                    </w:rPr>
                    <w:t xml:space="preserve">TOPLAM DERS </w:t>
                  </w:r>
                </w:p>
              </w:tc>
              <w:tc>
                <w:tcPr>
                  <w:tcW w:w="0" w:type="auto"/>
                </w:tcPr>
                <w:p w14:paraId="0BCEEA40" w14:textId="77777777" w:rsidR="00AA2ED8" w:rsidRDefault="00AA2ED8" w:rsidP="00AA2ED8">
                  <w:pPr>
                    <w:pStyle w:val="Default"/>
                    <w:rPr>
                      <w:sz w:val="22"/>
                      <w:szCs w:val="22"/>
                    </w:rPr>
                  </w:pPr>
                  <w:r>
                    <w:rPr>
                      <w:b/>
                      <w:bCs/>
                      <w:sz w:val="22"/>
                      <w:szCs w:val="22"/>
                    </w:rPr>
                    <w:t xml:space="preserve">TOPLAM SURE </w:t>
                  </w:r>
                </w:p>
              </w:tc>
            </w:tr>
            <w:tr w:rsidR="00AA2ED8" w14:paraId="23984397" w14:textId="77777777">
              <w:trPr>
                <w:trHeight w:val="144"/>
              </w:trPr>
              <w:tc>
                <w:tcPr>
                  <w:tcW w:w="0" w:type="auto"/>
                </w:tcPr>
                <w:p w14:paraId="6021C57B" w14:textId="77777777" w:rsidR="00AA2ED8" w:rsidRDefault="00AA2ED8" w:rsidP="00AA2ED8">
                  <w:pPr>
                    <w:pStyle w:val="Default"/>
                    <w:rPr>
                      <w:sz w:val="22"/>
                      <w:szCs w:val="22"/>
                    </w:rPr>
                  </w:pPr>
                  <w:r>
                    <w:rPr>
                      <w:sz w:val="22"/>
                      <w:szCs w:val="22"/>
                    </w:rPr>
                    <w:t xml:space="preserve">Temel Düzey I - Al </w:t>
                  </w:r>
                </w:p>
              </w:tc>
              <w:tc>
                <w:tcPr>
                  <w:tcW w:w="0" w:type="auto"/>
                </w:tcPr>
                <w:p w14:paraId="0AA1EE5B" w14:textId="77777777" w:rsidR="00AA2ED8" w:rsidRDefault="00AA2ED8" w:rsidP="00AA2ED8">
                  <w:pPr>
                    <w:pStyle w:val="Default"/>
                    <w:rPr>
                      <w:sz w:val="22"/>
                      <w:szCs w:val="22"/>
                    </w:rPr>
                  </w:pPr>
                  <w:r>
                    <w:rPr>
                      <w:sz w:val="22"/>
                      <w:szCs w:val="22"/>
                    </w:rPr>
                    <w:t xml:space="preserve">30 </w:t>
                  </w:r>
                </w:p>
              </w:tc>
              <w:tc>
                <w:tcPr>
                  <w:tcW w:w="0" w:type="auto"/>
                </w:tcPr>
                <w:p w14:paraId="0141D767" w14:textId="77777777" w:rsidR="00AA2ED8" w:rsidRDefault="00AA2ED8" w:rsidP="00AA2ED8">
                  <w:pPr>
                    <w:pStyle w:val="Default"/>
                    <w:rPr>
                      <w:sz w:val="22"/>
                      <w:szCs w:val="22"/>
                    </w:rPr>
                  </w:pPr>
                  <w:r>
                    <w:rPr>
                      <w:sz w:val="22"/>
                      <w:szCs w:val="22"/>
                    </w:rPr>
                    <w:t xml:space="preserve">180 </w:t>
                  </w:r>
                </w:p>
              </w:tc>
              <w:tc>
                <w:tcPr>
                  <w:tcW w:w="0" w:type="auto"/>
                </w:tcPr>
                <w:p w14:paraId="55F142B0" w14:textId="77777777" w:rsidR="00AA2ED8" w:rsidRDefault="00AA2ED8" w:rsidP="00AA2ED8">
                  <w:pPr>
                    <w:pStyle w:val="Default"/>
                    <w:rPr>
                      <w:sz w:val="22"/>
                      <w:szCs w:val="22"/>
                    </w:rPr>
                  </w:pPr>
                  <w:r>
                    <w:rPr>
                      <w:sz w:val="22"/>
                      <w:szCs w:val="22"/>
                    </w:rPr>
                    <w:t xml:space="preserve">6 Hafta </w:t>
                  </w:r>
                </w:p>
              </w:tc>
            </w:tr>
            <w:tr w:rsidR="00AA2ED8" w14:paraId="71F5E4F3" w14:textId="77777777">
              <w:trPr>
                <w:trHeight w:val="144"/>
              </w:trPr>
              <w:tc>
                <w:tcPr>
                  <w:tcW w:w="0" w:type="auto"/>
                </w:tcPr>
                <w:p w14:paraId="2365BB25" w14:textId="77777777" w:rsidR="00AA2ED8" w:rsidRDefault="00AA2ED8" w:rsidP="00AA2ED8">
                  <w:pPr>
                    <w:pStyle w:val="Default"/>
                    <w:rPr>
                      <w:sz w:val="22"/>
                      <w:szCs w:val="22"/>
                    </w:rPr>
                  </w:pPr>
                  <w:r>
                    <w:rPr>
                      <w:sz w:val="22"/>
                      <w:szCs w:val="22"/>
                    </w:rPr>
                    <w:t xml:space="preserve">Temel Düzey II -A2 </w:t>
                  </w:r>
                </w:p>
              </w:tc>
              <w:tc>
                <w:tcPr>
                  <w:tcW w:w="0" w:type="auto"/>
                </w:tcPr>
                <w:p w14:paraId="10C93244" w14:textId="77777777" w:rsidR="00AA2ED8" w:rsidRDefault="00AA2ED8" w:rsidP="00AA2ED8">
                  <w:pPr>
                    <w:pStyle w:val="Default"/>
                    <w:rPr>
                      <w:sz w:val="22"/>
                      <w:szCs w:val="22"/>
                    </w:rPr>
                  </w:pPr>
                  <w:r>
                    <w:rPr>
                      <w:sz w:val="22"/>
                      <w:szCs w:val="22"/>
                    </w:rPr>
                    <w:t xml:space="preserve">30 </w:t>
                  </w:r>
                </w:p>
              </w:tc>
              <w:tc>
                <w:tcPr>
                  <w:tcW w:w="0" w:type="auto"/>
                </w:tcPr>
                <w:p w14:paraId="119A1A8C" w14:textId="77777777" w:rsidR="00AA2ED8" w:rsidRDefault="00AA2ED8" w:rsidP="00AA2ED8">
                  <w:pPr>
                    <w:pStyle w:val="Default"/>
                    <w:rPr>
                      <w:sz w:val="22"/>
                      <w:szCs w:val="22"/>
                    </w:rPr>
                  </w:pPr>
                  <w:r>
                    <w:rPr>
                      <w:sz w:val="22"/>
                      <w:szCs w:val="22"/>
                    </w:rPr>
                    <w:t xml:space="preserve">180 </w:t>
                  </w:r>
                </w:p>
              </w:tc>
              <w:tc>
                <w:tcPr>
                  <w:tcW w:w="0" w:type="auto"/>
                </w:tcPr>
                <w:p w14:paraId="5FF9170B" w14:textId="77777777" w:rsidR="00AA2ED8" w:rsidRDefault="00AA2ED8" w:rsidP="00AA2ED8">
                  <w:pPr>
                    <w:pStyle w:val="Default"/>
                    <w:rPr>
                      <w:sz w:val="22"/>
                      <w:szCs w:val="22"/>
                    </w:rPr>
                  </w:pPr>
                  <w:r>
                    <w:rPr>
                      <w:sz w:val="22"/>
                      <w:szCs w:val="22"/>
                    </w:rPr>
                    <w:t xml:space="preserve">6 Hafta </w:t>
                  </w:r>
                </w:p>
              </w:tc>
            </w:tr>
            <w:tr w:rsidR="00AA2ED8" w14:paraId="3114F9C7" w14:textId="77777777">
              <w:trPr>
                <w:trHeight w:val="144"/>
              </w:trPr>
              <w:tc>
                <w:tcPr>
                  <w:tcW w:w="0" w:type="auto"/>
                </w:tcPr>
                <w:p w14:paraId="015D23F6" w14:textId="77777777" w:rsidR="00AA2ED8" w:rsidRDefault="00AA2ED8" w:rsidP="00AA2ED8">
                  <w:pPr>
                    <w:pStyle w:val="Default"/>
                    <w:rPr>
                      <w:sz w:val="22"/>
                      <w:szCs w:val="22"/>
                    </w:rPr>
                  </w:pPr>
                  <w:r>
                    <w:rPr>
                      <w:sz w:val="22"/>
                      <w:szCs w:val="22"/>
                    </w:rPr>
                    <w:t xml:space="preserve">Orta Düzey I - B1 </w:t>
                  </w:r>
                </w:p>
              </w:tc>
              <w:tc>
                <w:tcPr>
                  <w:tcW w:w="0" w:type="auto"/>
                </w:tcPr>
                <w:p w14:paraId="6D393436" w14:textId="77777777" w:rsidR="00AA2ED8" w:rsidRDefault="00AA2ED8" w:rsidP="00AA2ED8">
                  <w:pPr>
                    <w:pStyle w:val="Default"/>
                    <w:rPr>
                      <w:sz w:val="22"/>
                      <w:szCs w:val="22"/>
                    </w:rPr>
                  </w:pPr>
                  <w:r>
                    <w:rPr>
                      <w:sz w:val="22"/>
                      <w:szCs w:val="22"/>
                    </w:rPr>
                    <w:t xml:space="preserve">30 </w:t>
                  </w:r>
                </w:p>
              </w:tc>
              <w:tc>
                <w:tcPr>
                  <w:tcW w:w="0" w:type="auto"/>
                </w:tcPr>
                <w:p w14:paraId="4694DD06" w14:textId="77777777" w:rsidR="00AA2ED8" w:rsidRDefault="00AA2ED8" w:rsidP="00AA2ED8">
                  <w:pPr>
                    <w:pStyle w:val="Default"/>
                    <w:rPr>
                      <w:sz w:val="22"/>
                      <w:szCs w:val="22"/>
                    </w:rPr>
                  </w:pPr>
                  <w:r>
                    <w:rPr>
                      <w:sz w:val="22"/>
                      <w:szCs w:val="22"/>
                    </w:rPr>
                    <w:t xml:space="preserve">180 </w:t>
                  </w:r>
                </w:p>
              </w:tc>
              <w:tc>
                <w:tcPr>
                  <w:tcW w:w="0" w:type="auto"/>
                </w:tcPr>
                <w:p w14:paraId="57F019A7" w14:textId="77777777" w:rsidR="00AA2ED8" w:rsidRDefault="00AA2ED8" w:rsidP="00AA2ED8">
                  <w:pPr>
                    <w:pStyle w:val="Default"/>
                    <w:rPr>
                      <w:sz w:val="22"/>
                      <w:szCs w:val="22"/>
                    </w:rPr>
                  </w:pPr>
                  <w:r>
                    <w:rPr>
                      <w:sz w:val="22"/>
                      <w:szCs w:val="22"/>
                    </w:rPr>
                    <w:t xml:space="preserve">6 Hafta </w:t>
                  </w:r>
                </w:p>
              </w:tc>
            </w:tr>
            <w:tr w:rsidR="00AA2ED8" w14:paraId="312F9C06" w14:textId="77777777">
              <w:trPr>
                <w:trHeight w:val="144"/>
              </w:trPr>
              <w:tc>
                <w:tcPr>
                  <w:tcW w:w="0" w:type="auto"/>
                </w:tcPr>
                <w:p w14:paraId="0CBF2688" w14:textId="77777777" w:rsidR="00AA2ED8" w:rsidRDefault="00AA2ED8" w:rsidP="00AA2ED8">
                  <w:pPr>
                    <w:pStyle w:val="Default"/>
                    <w:rPr>
                      <w:sz w:val="22"/>
                      <w:szCs w:val="22"/>
                    </w:rPr>
                  </w:pPr>
                  <w:r>
                    <w:rPr>
                      <w:sz w:val="22"/>
                      <w:szCs w:val="22"/>
                    </w:rPr>
                    <w:t xml:space="preserve">Orta Düzey II- B2 </w:t>
                  </w:r>
                </w:p>
              </w:tc>
              <w:tc>
                <w:tcPr>
                  <w:tcW w:w="0" w:type="auto"/>
                </w:tcPr>
                <w:p w14:paraId="1C35DDB7" w14:textId="77777777" w:rsidR="00AA2ED8" w:rsidRDefault="00AA2ED8" w:rsidP="00AA2ED8">
                  <w:pPr>
                    <w:pStyle w:val="Default"/>
                    <w:rPr>
                      <w:sz w:val="22"/>
                      <w:szCs w:val="22"/>
                    </w:rPr>
                  </w:pPr>
                  <w:r>
                    <w:rPr>
                      <w:sz w:val="22"/>
                      <w:szCs w:val="22"/>
                    </w:rPr>
                    <w:t xml:space="preserve">30 </w:t>
                  </w:r>
                </w:p>
              </w:tc>
              <w:tc>
                <w:tcPr>
                  <w:tcW w:w="0" w:type="auto"/>
                </w:tcPr>
                <w:p w14:paraId="598772B2" w14:textId="77777777" w:rsidR="00AA2ED8" w:rsidRDefault="00AA2ED8" w:rsidP="00AA2ED8">
                  <w:pPr>
                    <w:pStyle w:val="Default"/>
                    <w:rPr>
                      <w:sz w:val="22"/>
                      <w:szCs w:val="22"/>
                    </w:rPr>
                  </w:pPr>
                  <w:r>
                    <w:rPr>
                      <w:sz w:val="22"/>
                      <w:szCs w:val="22"/>
                    </w:rPr>
                    <w:t xml:space="preserve">180 </w:t>
                  </w:r>
                </w:p>
              </w:tc>
              <w:tc>
                <w:tcPr>
                  <w:tcW w:w="0" w:type="auto"/>
                </w:tcPr>
                <w:p w14:paraId="3C47FFDD" w14:textId="77777777" w:rsidR="00AA2ED8" w:rsidRDefault="00AA2ED8" w:rsidP="00AA2ED8">
                  <w:pPr>
                    <w:pStyle w:val="Default"/>
                    <w:rPr>
                      <w:sz w:val="22"/>
                      <w:szCs w:val="22"/>
                    </w:rPr>
                  </w:pPr>
                  <w:r>
                    <w:rPr>
                      <w:sz w:val="22"/>
                      <w:szCs w:val="22"/>
                    </w:rPr>
                    <w:t xml:space="preserve">6 Hafta </w:t>
                  </w:r>
                </w:p>
              </w:tc>
            </w:tr>
            <w:tr w:rsidR="00AA2ED8" w14:paraId="50E53482" w14:textId="77777777">
              <w:trPr>
                <w:trHeight w:val="144"/>
              </w:trPr>
              <w:tc>
                <w:tcPr>
                  <w:tcW w:w="0" w:type="auto"/>
                </w:tcPr>
                <w:p w14:paraId="0A816AC0" w14:textId="77777777" w:rsidR="00AA2ED8" w:rsidRDefault="00AA2ED8" w:rsidP="00AA2ED8">
                  <w:pPr>
                    <w:pStyle w:val="Default"/>
                    <w:rPr>
                      <w:sz w:val="22"/>
                      <w:szCs w:val="22"/>
                    </w:rPr>
                  </w:pPr>
                  <w:r>
                    <w:rPr>
                      <w:sz w:val="22"/>
                      <w:szCs w:val="22"/>
                    </w:rPr>
                    <w:t xml:space="preserve">İleri Düzey I - C1 </w:t>
                  </w:r>
                </w:p>
              </w:tc>
              <w:tc>
                <w:tcPr>
                  <w:tcW w:w="0" w:type="auto"/>
                </w:tcPr>
                <w:p w14:paraId="21E8EFB0" w14:textId="77777777" w:rsidR="00AA2ED8" w:rsidRDefault="00AA2ED8" w:rsidP="00AA2ED8">
                  <w:pPr>
                    <w:pStyle w:val="Default"/>
                    <w:rPr>
                      <w:sz w:val="22"/>
                      <w:szCs w:val="22"/>
                    </w:rPr>
                  </w:pPr>
                  <w:r>
                    <w:rPr>
                      <w:sz w:val="22"/>
                      <w:szCs w:val="22"/>
                    </w:rPr>
                    <w:t xml:space="preserve">30 </w:t>
                  </w:r>
                </w:p>
              </w:tc>
              <w:tc>
                <w:tcPr>
                  <w:tcW w:w="0" w:type="auto"/>
                </w:tcPr>
                <w:p w14:paraId="004005AA" w14:textId="77777777" w:rsidR="00AA2ED8" w:rsidRDefault="00AA2ED8" w:rsidP="00AA2ED8">
                  <w:pPr>
                    <w:pStyle w:val="Default"/>
                    <w:rPr>
                      <w:sz w:val="22"/>
                      <w:szCs w:val="22"/>
                    </w:rPr>
                  </w:pPr>
                  <w:r>
                    <w:rPr>
                      <w:sz w:val="22"/>
                      <w:szCs w:val="22"/>
                    </w:rPr>
                    <w:t xml:space="preserve">240 </w:t>
                  </w:r>
                </w:p>
              </w:tc>
              <w:tc>
                <w:tcPr>
                  <w:tcW w:w="0" w:type="auto"/>
                </w:tcPr>
                <w:p w14:paraId="3325EC40" w14:textId="77777777" w:rsidR="00AA2ED8" w:rsidRDefault="00AA2ED8" w:rsidP="00AA2ED8">
                  <w:pPr>
                    <w:pStyle w:val="Default"/>
                    <w:rPr>
                      <w:sz w:val="22"/>
                      <w:szCs w:val="22"/>
                    </w:rPr>
                  </w:pPr>
                  <w:r>
                    <w:rPr>
                      <w:sz w:val="22"/>
                      <w:szCs w:val="22"/>
                    </w:rPr>
                    <w:t xml:space="preserve">8 Hafta </w:t>
                  </w:r>
                </w:p>
              </w:tc>
            </w:tr>
          </w:tbl>
          <w:p w14:paraId="41F91298" w14:textId="77777777" w:rsidR="00AA5D2C" w:rsidRDefault="00AA5D2C" w:rsidP="00BF1A1D">
            <w:pPr>
              <w:widowControl/>
              <w:jc w:val="both"/>
              <w:rPr>
                <w:rFonts w:ascii="Times New Roman" w:hAnsi="Times New Roman" w:cs="Times New Roman"/>
                <w:sz w:val="24"/>
                <w:szCs w:val="24"/>
              </w:rPr>
            </w:pPr>
          </w:p>
          <w:p w14:paraId="18C11A65" w14:textId="77777777" w:rsidR="00AA5D2C" w:rsidRDefault="00E444B6" w:rsidP="00BF1A1D">
            <w:pPr>
              <w:widowControl/>
              <w:jc w:val="both"/>
              <w:rPr>
                <w:rFonts w:ascii="Times New Roman" w:hAnsi="Times New Roman" w:cs="Times New Roman"/>
                <w:sz w:val="24"/>
                <w:szCs w:val="24"/>
              </w:rPr>
            </w:pPr>
            <w:r>
              <w:rPr>
                <w:rFonts w:ascii="Times New Roman" w:hAnsi="Times New Roman" w:cs="Times New Roman"/>
                <w:sz w:val="24"/>
                <w:szCs w:val="24"/>
              </w:rPr>
              <w:t xml:space="preserve">TÖMER’de Türkçe kursuna başarı ile tamamlayan yabancı uyruklu öğrenciler farklı alanlarda </w:t>
            </w:r>
            <w:r w:rsidR="00465575">
              <w:rPr>
                <w:rFonts w:ascii="Times New Roman" w:hAnsi="Times New Roman" w:cs="Times New Roman"/>
                <w:sz w:val="24"/>
                <w:szCs w:val="24"/>
              </w:rPr>
              <w:t>eğitim görmektedirler. Bu amaçla Merkezimizde akademik türkçe kursları da düzenlenmektedir.</w:t>
            </w:r>
          </w:p>
          <w:p w14:paraId="7ADD75A3" w14:textId="77777777" w:rsidR="00D03BAF" w:rsidRDefault="00D03BAF" w:rsidP="00BF1A1D">
            <w:pPr>
              <w:widowControl/>
              <w:jc w:val="both"/>
              <w:rPr>
                <w:rFonts w:ascii="Times New Roman" w:hAnsi="Times New Roman" w:cs="Times New Roman"/>
                <w:sz w:val="24"/>
                <w:szCs w:val="24"/>
              </w:rPr>
            </w:pPr>
          </w:p>
          <w:p w14:paraId="45BE2C4B" w14:textId="5D05910B" w:rsidR="00D03BAF" w:rsidRDefault="00D03BAF" w:rsidP="00BF1A1D">
            <w:pPr>
              <w:widowControl/>
              <w:jc w:val="both"/>
              <w:rPr>
                <w:rFonts w:ascii="Times New Roman" w:hAnsi="Times New Roman" w:cs="Times New Roman"/>
                <w:sz w:val="24"/>
                <w:szCs w:val="24"/>
              </w:rPr>
            </w:pPr>
            <w:r>
              <w:rPr>
                <w:rFonts w:ascii="Times New Roman" w:hAnsi="Times New Roman" w:cs="Times New Roman"/>
                <w:sz w:val="24"/>
                <w:szCs w:val="24"/>
              </w:rPr>
              <w:t>Avrupada ortak bir yabancı dil öğretim programı ve yabancı dil öğretiminde ortak bir standart ortak ölçütler ve buna dayalı bir araç geliştrmeyi amaçlayan Avrupa Konseyi Modern Diller Bölümü, Avrupa Dilleri Ortak Çerçeve Programı’nı oluşturmuştur.Merkezimiz bu programa dayalı olarak öğretimi gerçekleştırmektedir. Merkezimiz düzenlediği dil kursları ile her dönem sonunda yapılan yeterlilik ve k</w:t>
            </w:r>
            <w:r w:rsidR="00722F06">
              <w:rPr>
                <w:rFonts w:ascii="Times New Roman" w:hAnsi="Times New Roman" w:cs="Times New Roman"/>
                <w:sz w:val="24"/>
                <w:szCs w:val="24"/>
              </w:rPr>
              <w:t>ur sonu sınavlaryla sürekli olarak ölçülmekte ve gözlenmektedir.</w:t>
            </w:r>
          </w:p>
          <w:p w14:paraId="03EFDA31" w14:textId="77777777" w:rsidR="00D03BAF" w:rsidRDefault="00D03BAF" w:rsidP="00BF1A1D">
            <w:pPr>
              <w:widowControl/>
              <w:jc w:val="both"/>
              <w:rPr>
                <w:rFonts w:ascii="Times New Roman" w:hAnsi="Times New Roman" w:cs="Times New Roman"/>
                <w:sz w:val="24"/>
                <w:szCs w:val="24"/>
              </w:rPr>
            </w:pPr>
          </w:p>
          <w:p w14:paraId="3DEC2B74" w14:textId="77777777" w:rsidR="00D03BAF" w:rsidRDefault="00D03BAF" w:rsidP="00BF1A1D">
            <w:pPr>
              <w:widowControl/>
              <w:jc w:val="both"/>
              <w:rPr>
                <w:rFonts w:ascii="Times New Roman" w:hAnsi="Times New Roman" w:cs="Times New Roman"/>
                <w:sz w:val="24"/>
                <w:szCs w:val="24"/>
              </w:rPr>
            </w:pPr>
          </w:p>
          <w:p w14:paraId="30FD8B19" w14:textId="2392484B" w:rsidR="00D03BAF" w:rsidRPr="001B2780" w:rsidRDefault="00D03BAF" w:rsidP="00BF1A1D">
            <w:pPr>
              <w:widowControl/>
              <w:jc w:val="both"/>
              <w:rPr>
                <w:rFonts w:ascii="Times New Roman" w:hAnsi="Times New Roman" w:cs="Times New Roman"/>
                <w:sz w:val="24"/>
                <w:szCs w:val="24"/>
              </w:rPr>
            </w:pPr>
          </w:p>
        </w:tc>
      </w:tr>
    </w:tbl>
    <w:p w14:paraId="4036C467" w14:textId="77777777" w:rsidR="00100BB0" w:rsidRDefault="00100BB0" w:rsidP="00405E54">
      <w:pPr>
        <w:rPr>
          <w:rFonts w:ascii="Times New Roman" w:hAnsi="Times New Roman" w:cs="Times New Roman"/>
          <w:sz w:val="24"/>
          <w:szCs w:val="24"/>
        </w:rPr>
      </w:pPr>
    </w:p>
    <w:p w14:paraId="10196D27" w14:textId="77777777" w:rsidR="00D724F8" w:rsidRDefault="00D724F8" w:rsidP="00405E54">
      <w:pPr>
        <w:rPr>
          <w:rFonts w:ascii="Times New Roman" w:hAnsi="Times New Roman" w:cs="Times New Roman"/>
          <w:sz w:val="24"/>
          <w:szCs w:val="24"/>
        </w:rPr>
      </w:pPr>
    </w:p>
    <w:p w14:paraId="3A7D1A74" w14:textId="77777777" w:rsidR="00D724F8" w:rsidRDefault="00D724F8" w:rsidP="00405E54">
      <w:pPr>
        <w:rPr>
          <w:rFonts w:ascii="Times New Roman" w:hAnsi="Times New Roman" w:cs="Times New Roman"/>
          <w:sz w:val="24"/>
          <w:szCs w:val="24"/>
        </w:rPr>
      </w:pPr>
    </w:p>
    <w:p w14:paraId="6C6CB133" w14:textId="77777777" w:rsidR="00D724F8" w:rsidRDefault="00D724F8" w:rsidP="00405E54">
      <w:pPr>
        <w:rPr>
          <w:rFonts w:ascii="Times New Roman" w:hAnsi="Times New Roman" w:cs="Times New Roman"/>
          <w:sz w:val="24"/>
          <w:szCs w:val="24"/>
        </w:rPr>
      </w:pPr>
    </w:p>
    <w:p w14:paraId="20D6E24C" w14:textId="77777777" w:rsidR="00D724F8" w:rsidRDefault="00D724F8"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DE126E" w:rsidRPr="001B2780" w14:paraId="2F38EC60" w14:textId="77777777" w:rsidTr="00536DAD">
        <w:trPr>
          <w:trHeight w:val="20"/>
        </w:trPr>
        <w:tc>
          <w:tcPr>
            <w:tcW w:w="10988" w:type="dxa"/>
            <w:gridSpan w:val="2"/>
            <w:shd w:val="clear" w:color="auto" w:fill="BADEF4"/>
            <w:vAlign w:val="bottom"/>
          </w:tcPr>
          <w:p w14:paraId="6EB43F52"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13EE1218" w14:textId="77777777" w:rsidR="00DE126E" w:rsidRPr="001B2780" w:rsidRDefault="00DE126E" w:rsidP="00536DAD">
            <w:pPr>
              <w:contextualSpacing/>
              <w:rPr>
                <w:rFonts w:ascii="Times New Roman" w:hAnsi="Times New Roman" w:cs="Times New Roman"/>
                <w:b/>
                <w:bCs/>
                <w:sz w:val="24"/>
                <w:szCs w:val="24"/>
              </w:rPr>
            </w:pPr>
          </w:p>
        </w:tc>
      </w:tr>
      <w:tr w:rsidR="00DE126E" w:rsidRPr="001B2780" w14:paraId="5D133698" w14:textId="77777777" w:rsidTr="00536DAD">
        <w:trPr>
          <w:trHeight w:val="20"/>
        </w:trPr>
        <w:tc>
          <w:tcPr>
            <w:tcW w:w="10988" w:type="dxa"/>
            <w:gridSpan w:val="2"/>
            <w:shd w:val="clear" w:color="auto" w:fill="BADEF4"/>
          </w:tcPr>
          <w:p w14:paraId="35D0E78E"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B.1.  Program Tasarımı, Değerlendirmesi ve Güncellenmesi</w:t>
            </w:r>
          </w:p>
          <w:p w14:paraId="2A5013C5" w14:textId="77777777" w:rsidR="00DE126E" w:rsidRPr="001B2780" w:rsidRDefault="00DE126E" w:rsidP="00536DAD">
            <w:pPr>
              <w:contextualSpacing/>
              <w:jc w:val="both"/>
              <w:rPr>
                <w:rFonts w:ascii="Times New Roman" w:hAnsi="Times New Roman" w:cs="Times New Roman"/>
                <w:sz w:val="24"/>
                <w:szCs w:val="24"/>
              </w:rPr>
            </w:pPr>
          </w:p>
        </w:tc>
      </w:tr>
      <w:tr w:rsidR="00DE126E" w:rsidRPr="001B2780" w14:paraId="6660C0D8" w14:textId="77777777" w:rsidTr="00536DAD">
        <w:trPr>
          <w:trHeight w:val="20"/>
        </w:trPr>
        <w:tc>
          <w:tcPr>
            <w:tcW w:w="2917" w:type="dxa"/>
            <w:vMerge w:val="restart"/>
          </w:tcPr>
          <w:p w14:paraId="452250BE" w14:textId="77777777" w:rsidR="00DE126E" w:rsidRPr="001B2780" w:rsidRDefault="00DE126E" w:rsidP="00C27183">
            <w:pPr>
              <w:contextualSpacing/>
              <w:jc w:val="both"/>
              <w:rPr>
                <w:rFonts w:ascii="Times New Roman" w:hAnsi="Times New Roman" w:cs="Times New Roman"/>
                <w:sz w:val="24"/>
                <w:szCs w:val="24"/>
              </w:rPr>
            </w:pPr>
            <w:r w:rsidRPr="001B2780">
              <w:rPr>
                <w:rFonts w:ascii="Times New Roman" w:hAnsi="Times New Roman" w:cs="Times New Roman"/>
                <w:b/>
                <w:sz w:val="24"/>
                <w:szCs w:val="24"/>
              </w:rPr>
              <w:t>B.1.1. Programların tasarımı ve onayı</w:t>
            </w:r>
          </w:p>
        </w:tc>
        <w:tc>
          <w:tcPr>
            <w:tcW w:w="8071" w:type="dxa"/>
          </w:tcPr>
          <w:p w14:paraId="50805599" w14:textId="77777777" w:rsidR="00DE126E" w:rsidRPr="001B2780" w:rsidRDefault="00DE126E"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DE126E" w:rsidRPr="001B2780" w14:paraId="6E354480" w14:textId="77777777" w:rsidTr="00536DAD">
        <w:trPr>
          <w:trHeight w:val="20"/>
        </w:trPr>
        <w:tc>
          <w:tcPr>
            <w:tcW w:w="2917" w:type="dxa"/>
            <w:vMerge/>
          </w:tcPr>
          <w:p w14:paraId="28D31EBF" w14:textId="77777777" w:rsidR="00DE126E" w:rsidRPr="001B2780" w:rsidRDefault="00DE126E" w:rsidP="00536DAD">
            <w:pPr>
              <w:contextualSpacing/>
              <w:rPr>
                <w:rFonts w:ascii="Times New Roman" w:hAnsi="Times New Roman" w:cs="Times New Roman"/>
                <w:b/>
                <w:bCs/>
                <w:sz w:val="24"/>
                <w:szCs w:val="24"/>
              </w:rPr>
            </w:pPr>
          </w:p>
        </w:tc>
        <w:tc>
          <w:tcPr>
            <w:tcW w:w="8071" w:type="dxa"/>
          </w:tcPr>
          <w:p w14:paraId="464F5E07" w14:textId="77777777" w:rsidR="00C27183" w:rsidRPr="001B2780" w:rsidRDefault="00DE126E"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1A16D0F6" w14:textId="77777777" w:rsidR="00DE126E" w:rsidRPr="001B2780" w:rsidRDefault="00000000" w:rsidP="00536DAD">
            <w:pPr>
              <w:widowControl/>
              <w:rPr>
                <w:rFonts w:ascii="Times New Roman" w:eastAsia="Times New Roman" w:hAnsi="Times New Roman" w:cs="Times New Roman"/>
                <w:noProof w:val="0"/>
                <w:color w:val="000000"/>
                <w:sz w:val="24"/>
                <w:szCs w:val="24"/>
                <w:lang w:eastAsia="tr-TR"/>
              </w:rPr>
            </w:pPr>
            <w:hyperlink r:id="rId23" w:history="1">
              <w:r w:rsidR="00DE126E" w:rsidRPr="001B2780">
                <w:rPr>
                  <w:rStyle w:val="Kpr"/>
                  <w:rFonts w:ascii="Times New Roman" w:eastAsia="Times New Roman" w:hAnsi="Times New Roman" w:cs="Times New Roman"/>
                  <w:noProof w:val="0"/>
                  <w:sz w:val="24"/>
                  <w:szCs w:val="24"/>
                  <w:lang w:eastAsia="tr-TR"/>
                </w:rPr>
                <w:t>KSÜ Eğitim-Öğretim Komisyonu Yönergesi</w:t>
              </w:r>
            </w:hyperlink>
          </w:p>
          <w:p w14:paraId="7C3C34F8" w14:textId="77777777" w:rsidR="009C23A8" w:rsidRPr="001B2780" w:rsidRDefault="009C23A8" w:rsidP="009C23A8">
            <w:pPr>
              <w:widowControl/>
              <w:rPr>
                <w:rFonts w:ascii="Times New Roman" w:hAnsi="Times New Roman" w:cs="Times New Roman"/>
                <w:sz w:val="24"/>
                <w:szCs w:val="24"/>
              </w:rPr>
            </w:pPr>
            <w:hyperlink r:id="rId24" w:history="1">
              <w:r w:rsidRPr="001B2780">
                <w:rPr>
                  <w:rStyle w:val="Kpr"/>
                  <w:rFonts w:ascii="Times New Roman" w:hAnsi="Times New Roman" w:cs="Times New Roman"/>
                  <w:sz w:val="24"/>
                  <w:szCs w:val="24"/>
                </w:rPr>
                <w:t xml:space="preserve">KSÜ 2018-2022 Stratejik Planı </w:t>
              </w:r>
            </w:hyperlink>
          </w:p>
          <w:p w14:paraId="35606D9B" w14:textId="0BBBDAF4" w:rsidR="00DE126E" w:rsidRPr="001B2780" w:rsidRDefault="00000000" w:rsidP="00536DAD">
            <w:pPr>
              <w:widowControl/>
              <w:rPr>
                <w:rFonts w:ascii="Times New Roman" w:eastAsia="Times New Roman" w:hAnsi="Times New Roman" w:cs="Times New Roman"/>
                <w:noProof w:val="0"/>
                <w:color w:val="000000"/>
                <w:sz w:val="24"/>
                <w:szCs w:val="24"/>
                <w:lang w:eastAsia="tr-TR"/>
              </w:rPr>
            </w:pPr>
            <w:hyperlink r:id="rId25" w:history="1">
              <w:r w:rsidR="00DE126E" w:rsidRPr="001B2780">
                <w:rPr>
                  <w:rStyle w:val="Kpr"/>
                  <w:rFonts w:ascii="Times New Roman" w:eastAsia="Times New Roman" w:hAnsi="Times New Roman" w:cs="Times New Roman"/>
                  <w:noProof w:val="0"/>
                  <w:sz w:val="24"/>
                  <w:szCs w:val="24"/>
                  <w:lang w:eastAsia="tr-TR"/>
                </w:rPr>
                <w:t>KSÜ UZEM Usul ve Esasları</w:t>
              </w:r>
            </w:hyperlink>
          </w:p>
          <w:p w14:paraId="0B3E404B" w14:textId="70D9F168" w:rsidR="00DE126E" w:rsidRPr="001B2780" w:rsidRDefault="00DE126E" w:rsidP="00536DAD">
            <w:pPr>
              <w:rPr>
                <w:rFonts w:ascii="Times New Roman" w:hAnsi="Times New Roman" w:cs="Times New Roman"/>
                <w:sz w:val="24"/>
                <w:szCs w:val="24"/>
              </w:rPr>
            </w:pPr>
          </w:p>
        </w:tc>
      </w:tr>
    </w:tbl>
    <w:p w14:paraId="0C91D8BE" w14:textId="77777777" w:rsidR="00DE126E" w:rsidRPr="001B2780"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4"/>
        <w:gridCol w:w="8074"/>
      </w:tblGrid>
      <w:tr w:rsidR="00100BB0" w:rsidRPr="001B2780" w14:paraId="7E6671ED" w14:textId="77777777" w:rsidTr="00276324">
        <w:trPr>
          <w:trHeight w:val="20"/>
        </w:trPr>
        <w:tc>
          <w:tcPr>
            <w:tcW w:w="10988" w:type="dxa"/>
            <w:gridSpan w:val="2"/>
            <w:shd w:val="clear" w:color="auto" w:fill="BADEF4"/>
            <w:vAlign w:val="bottom"/>
          </w:tcPr>
          <w:p w14:paraId="52349669"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467B2C7C"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44CD1D18" w14:textId="77777777" w:rsidTr="00276324">
        <w:trPr>
          <w:trHeight w:val="20"/>
        </w:trPr>
        <w:tc>
          <w:tcPr>
            <w:tcW w:w="10988" w:type="dxa"/>
            <w:gridSpan w:val="2"/>
            <w:shd w:val="clear" w:color="auto" w:fill="BADEF4"/>
          </w:tcPr>
          <w:p w14:paraId="3B2D8BFB"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B.1.  Program Tasarımı, Değerlendirmesi ve Güncellenmesi</w:t>
            </w:r>
          </w:p>
          <w:p w14:paraId="5D5FF1D3" w14:textId="77777777" w:rsidR="00100BB0" w:rsidRPr="001B2780" w:rsidRDefault="00100BB0" w:rsidP="00953FE9">
            <w:pPr>
              <w:contextualSpacing/>
              <w:jc w:val="both"/>
              <w:rPr>
                <w:rFonts w:ascii="Times New Roman" w:hAnsi="Times New Roman" w:cs="Times New Roman"/>
                <w:sz w:val="24"/>
                <w:szCs w:val="24"/>
              </w:rPr>
            </w:pPr>
          </w:p>
        </w:tc>
      </w:tr>
      <w:tr w:rsidR="00100BB0" w:rsidRPr="001B2780" w14:paraId="2F947DE0" w14:textId="77777777" w:rsidTr="00276324">
        <w:trPr>
          <w:trHeight w:val="20"/>
        </w:trPr>
        <w:tc>
          <w:tcPr>
            <w:tcW w:w="2914" w:type="dxa"/>
            <w:vMerge w:val="restart"/>
          </w:tcPr>
          <w:p w14:paraId="0BE1FBB6" w14:textId="77777777" w:rsidR="00100BB0" w:rsidRPr="001B2780" w:rsidRDefault="00100BB0" w:rsidP="00100BB0">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lastRenderedPageBreak/>
              <w:t xml:space="preserve">B.1.2. Programın ders dağılım dengesi </w:t>
            </w:r>
          </w:p>
          <w:p w14:paraId="77822E5C" w14:textId="77777777" w:rsidR="00100BB0" w:rsidRPr="001B2780" w:rsidRDefault="00100BB0" w:rsidP="00100BB0">
            <w:pPr>
              <w:contextualSpacing/>
              <w:jc w:val="both"/>
              <w:rPr>
                <w:rFonts w:ascii="Times New Roman" w:hAnsi="Times New Roman" w:cs="Times New Roman"/>
                <w:sz w:val="24"/>
                <w:szCs w:val="24"/>
              </w:rPr>
            </w:pPr>
          </w:p>
        </w:tc>
        <w:tc>
          <w:tcPr>
            <w:tcW w:w="8074" w:type="dxa"/>
          </w:tcPr>
          <w:p w14:paraId="583976EE"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5B03275B" w14:textId="77777777" w:rsidTr="00276324">
        <w:trPr>
          <w:trHeight w:val="20"/>
        </w:trPr>
        <w:tc>
          <w:tcPr>
            <w:tcW w:w="2914" w:type="dxa"/>
            <w:vMerge/>
          </w:tcPr>
          <w:p w14:paraId="6EADC60D" w14:textId="77777777" w:rsidR="00100BB0" w:rsidRPr="001B2780" w:rsidRDefault="00100BB0" w:rsidP="00953FE9">
            <w:pPr>
              <w:contextualSpacing/>
              <w:rPr>
                <w:rFonts w:ascii="Times New Roman" w:hAnsi="Times New Roman" w:cs="Times New Roman"/>
                <w:b/>
                <w:bCs/>
                <w:sz w:val="24"/>
                <w:szCs w:val="24"/>
              </w:rPr>
            </w:pPr>
          </w:p>
        </w:tc>
        <w:tc>
          <w:tcPr>
            <w:tcW w:w="8074" w:type="dxa"/>
          </w:tcPr>
          <w:p w14:paraId="1B93CC19" w14:textId="77777777" w:rsidR="00C27183" w:rsidRPr="001B2780" w:rsidRDefault="00100BB0" w:rsidP="00191B5C">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191B5C" w:rsidRPr="001B2780">
              <w:rPr>
                <w:rFonts w:ascii="Times New Roman" w:hAnsi="Times New Roman" w:cs="Times New Roman"/>
                <w:sz w:val="24"/>
                <w:szCs w:val="24"/>
              </w:rPr>
              <w:t xml:space="preserve"> </w:t>
            </w:r>
          </w:p>
          <w:p w14:paraId="741B6BCA" w14:textId="740F12B9" w:rsidR="00100BB0" w:rsidRPr="001B2780" w:rsidRDefault="00100BB0" w:rsidP="00191B5C">
            <w:pPr>
              <w:rPr>
                <w:rFonts w:ascii="Times New Roman" w:hAnsi="Times New Roman" w:cs="Times New Roman"/>
                <w:sz w:val="24"/>
                <w:szCs w:val="24"/>
              </w:rPr>
            </w:pPr>
          </w:p>
        </w:tc>
      </w:tr>
    </w:tbl>
    <w:p w14:paraId="2309BB62"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100BB0" w:rsidRPr="001B2780" w14:paraId="149CA7D1" w14:textId="77777777" w:rsidTr="00F03D7F">
        <w:trPr>
          <w:trHeight w:val="20"/>
        </w:trPr>
        <w:tc>
          <w:tcPr>
            <w:tcW w:w="10988" w:type="dxa"/>
            <w:gridSpan w:val="2"/>
            <w:shd w:val="clear" w:color="auto" w:fill="BADEF4"/>
            <w:vAlign w:val="bottom"/>
          </w:tcPr>
          <w:p w14:paraId="4766529A"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3B7BBA08"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73C075DD" w14:textId="77777777" w:rsidTr="00F03D7F">
        <w:trPr>
          <w:trHeight w:val="20"/>
        </w:trPr>
        <w:tc>
          <w:tcPr>
            <w:tcW w:w="10988" w:type="dxa"/>
            <w:gridSpan w:val="2"/>
            <w:shd w:val="clear" w:color="auto" w:fill="BADEF4"/>
          </w:tcPr>
          <w:p w14:paraId="58DEA769"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B.1.  Program Tasarımı, Değerlendirmesi ve Güncellenmesi</w:t>
            </w:r>
          </w:p>
          <w:p w14:paraId="70C9409B" w14:textId="77777777" w:rsidR="00100BB0" w:rsidRPr="001B2780" w:rsidRDefault="00100BB0" w:rsidP="00953FE9">
            <w:pPr>
              <w:contextualSpacing/>
              <w:jc w:val="both"/>
              <w:rPr>
                <w:rFonts w:ascii="Times New Roman" w:hAnsi="Times New Roman" w:cs="Times New Roman"/>
                <w:sz w:val="24"/>
                <w:szCs w:val="24"/>
              </w:rPr>
            </w:pPr>
          </w:p>
        </w:tc>
      </w:tr>
      <w:tr w:rsidR="00100BB0" w:rsidRPr="001B2780" w14:paraId="424199DD" w14:textId="77777777" w:rsidTr="00F03D7F">
        <w:trPr>
          <w:trHeight w:val="20"/>
        </w:trPr>
        <w:tc>
          <w:tcPr>
            <w:tcW w:w="2919" w:type="dxa"/>
            <w:vMerge w:val="restart"/>
          </w:tcPr>
          <w:p w14:paraId="39768D5B" w14:textId="77777777" w:rsidR="00100BB0" w:rsidRPr="001B2780" w:rsidRDefault="00100BB0" w:rsidP="00100BB0">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B.1.3. Ders kazanımlarının program çıktılarıyla uyumu</w:t>
            </w:r>
          </w:p>
          <w:p w14:paraId="1419AF75" w14:textId="77777777" w:rsidR="00100BB0" w:rsidRPr="001B2780" w:rsidRDefault="00100BB0" w:rsidP="00100BB0">
            <w:pPr>
              <w:contextualSpacing/>
              <w:jc w:val="both"/>
              <w:rPr>
                <w:rFonts w:ascii="Times New Roman" w:hAnsi="Times New Roman" w:cs="Times New Roman"/>
                <w:sz w:val="24"/>
                <w:szCs w:val="24"/>
              </w:rPr>
            </w:pPr>
          </w:p>
        </w:tc>
        <w:tc>
          <w:tcPr>
            <w:tcW w:w="8069" w:type="dxa"/>
          </w:tcPr>
          <w:p w14:paraId="386CD559"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2B71079C" w14:textId="77777777" w:rsidTr="00F03D7F">
        <w:trPr>
          <w:trHeight w:val="20"/>
        </w:trPr>
        <w:tc>
          <w:tcPr>
            <w:tcW w:w="2919" w:type="dxa"/>
            <w:vMerge/>
          </w:tcPr>
          <w:p w14:paraId="69B887A7" w14:textId="77777777" w:rsidR="00100BB0" w:rsidRPr="001B2780" w:rsidRDefault="00100BB0" w:rsidP="00953FE9">
            <w:pPr>
              <w:contextualSpacing/>
              <w:rPr>
                <w:rFonts w:ascii="Times New Roman" w:hAnsi="Times New Roman" w:cs="Times New Roman"/>
                <w:b/>
                <w:bCs/>
                <w:sz w:val="24"/>
                <w:szCs w:val="24"/>
              </w:rPr>
            </w:pPr>
          </w:p>
        </w:tc>
        <w:tc>
          <w:tcPr>
            <w:tcW w:w="8069" w:type="dxa"/>
          </w:tcPr>
          <w:p w14:paraId="6738FFBC" w14:textId="77777777" w:rsidR="00C27183" w:rsidRPr="001B2780" w:rsidRDefault="00100BB0" w:rsidP="00F1329A">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F1329A" w:rsidRPr="001B2780">
              <w:rPr>
                <w:rFonts w:ascii="Times New Roman" w:hAnsi="Times New Roman" w:cs="Times New Roman"/>
                <w:sz w:val="24"/>
                <w:szCs w:val="24"/>
              </w:rPr>
              <w:t xml:space="preserve"> </w:t>
            </w:r>
          </w:p>
          <w:p w14:paraId="00E9FBE4" w14:textId="014E2B70" w:rsidR="00100BB0" w:rsidRPr="001B2780" w:rsidRDefault="00100BB0" w:rsidP="00F1329A">
            <w:pPr>
              <w:rPr>
                <w:rFonts w:ascii="Times New Roman" w:hAnsi="Times New Roman" w:cs="Times New Roman"/>
                <w:sz w:val="24"/>
                <w:szCs w:val="24"/>
              </w:rPr>
            </w:pPr>
          </w:p>
        </w:tc>
      </w:tr>
    </w:tbl>
    <w:p w14:paraId="2A3DC4D7"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100BB0" w:rsidRPr="001B2780" w14:paraId="5C331B8D" w14:textId="77777777" w:rsidTr="00276324">
        <w:trPr>
          <w:trHeight w:val="20"/>
        </w:trPr>
        <w:tc>
          <w:tcPr>
            <w:tcW w:w="10988" w:type="dxa"/>
            <w:gridSpan w:val="2"/>
            <w:shd w:val="clear" w:color="auto" w:fill="BADEF4"/>
            <w:vAlign w:val="bottom"/>
          </w:tcPr>
          <w:p w14:paraId="1EB530EE"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2822DADD"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12F9AEDB" w14:textId="77777777" w:rsidTr="00276324">
        <w:trPr>
          <w:trHeight w:val="20"/>
        </w:trPr>
        <w:tc>
          <w:tcPr>
            <w:tcW w:w="10988" w:type="dxa"/>
            <w:gridSpan w:val="2"/>
            <w:shd w:val="clear" w:color="auto" w:fill="BADEF4"/>
          </w:tcPr>
          <w:p w14:paraId="2FB4C874"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B.1.  Program Tasarımı, Değerlendirmesi ve Güncellenmesi</w:t>
            </w:r>
          </w:p>
          <w:p w14:paraId="457ACC3A" w14:textId="77777777" w:rsidR="00100BB0" w:rsidRPr="001B2780" w:rsidRDefault="00100BB0" w:rsidP="00953FE9">
            <w:pPr>
              <w:contextualSpacing/>
              <w:jc w:val="both"/>
              <w:rPr>
                <w:rFonts w:ascii="Times New Roman" w:hAnsi="Times New Roman" w:cs="Times New Roman"/>
                <w:sz w:val="24"/>
                <w:szCs w:val="24"/>
              </w:rPr>
            </w:pPr>
          </w:p>
        </w:tc>
      </w:tr>
      <w:tr w:rsidR="00100BB0" w:rsidRPr="001B2780" w14:paraId="78867F08" w14:textId="77777777" w:rsidTr="00276324">
        <w:trPr>
          <w:trHeight w:val="20"/>
        </w:trPr>
        <w:tc>
          <w:tcPr>
            <w:tcW w:w="2921" w:type="dxa"/>
            <w:vMerge w:val="restart"/>
          </w:tcPr>
          <w:p w14:paraId="0FB5BC9C" w14:textId="77777777" w:rsidR="00100BB0" w:rsidRPr="001B2780" w:rsidRDefault="00100BB0" w:rsidP="00100BB0">
            <w:pPr>
              <w:contextualSpacing/>
              <w:rPr>
                <w:rFonts w:ascii="Times New Roman" w:hAnsi="Times New Roman" w:cs="Times New Roman"/>
                <w:b/>
                <w:sz w:val="24"/>
                <w:szCs w:val="24"/>
              </w:rPr>
            </w:pPr>
            <w:r w:rsidRPr="001B2780">
              <w:rPr>
                <w:rFonts w:ascii="Times New Roman" w:hAnsi="Times New Roman" w:cs="Times New Roman"/>
                <w:b/>
                <w:sz w:val="24"/>
                <w:szCs w:val="24"/>
              </w:rPr>
              <w:t>B.1.4. Öğrenci iş yüküne dayalı ders tasarımı</w:t>
            </w:r>
          </w:p>
          <w:p w14:paraId="4A11773A" w14:textId="77777777" w:rsidR="00100BB0" w:rsidRPr="001B2780" w:rsidRDefault="00100BB0" w:rsidP="00C27183">
            <w:pPr>
              <w:contextualSpacing/>
              <w:jc w:val="both"/>
              <w:rPr>
                <w:rFonts w:ascii="Times New Roman" w:hAnsi="Times New Roman" w:cs="Times New Roman"/>
                <w:sz w:val="24"/>
                <w:szCs w:val="24"/>
              </w:rPr>
            </w:pPr>
          </w:p>
        </w:tc>
        <w:tc>
          <w:tcPr>
            <w:tcW w:w="8067" w:type="dxa"/>
          </w:tcPr>
          <w:p w14:paraId="1B17BBA6"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41E4D6D7" w14:textId="77777777" w:rsidTr="00276324">
        <w:trPr>
          <w:trHeight w:val="20"/>
        </w:trPr>
        <w:tc>
          <w:tcPr>
            <w:tcW w:w="2921" w:type="dxa"/>
            <w:vMerge/>
          </w:tcPr>
          <w:p w14:paraId="5AC44ACB" w14:textId="77777777" w:rsidR="00100BB0" w:rsidRPr="001B2780" w:rsidRDefault="00100BB0" w:rsidP="00953FE9">
            <w:pPr>
              <w:contextualSpacing/>
              <w:rPr>
                <w:rFonts w:ascii="Times New Roman" w:hAnsi="Times New Roman" w:cs="Times New Roman"/>
                <w:b/>
                <w:bCs/>
                <w:sz w:val="24"/>
                <w:szCs w:val="24"/>
              </w:rPr>
            </w:pPr>
          </w:p>
        </w:tc>
        <w:tc>
          <w:tcPr>
            <w:tcW w:w="8067" w:type="dxa"/>
          </w:tcPr>
          <w:p w14:paraId="3776355F" w14:textId="77777777" w:rsidR="00C27183" w:rsidRPr="001B2780" w:rsidRDefault="00100BB0" w:rsidP="00F1329A">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F1329A" w:rsidRPr="001B2780">
              <w:rPr>
                <w:rFonts w:ascii="Times New Roman" w:hAnsi="Times New Roman" w:cs="Times New Roman"/>
                <w:sz w:val="24"/>
                <w:szCs w:val="24"/>
              </w:rPr>
              <w:t xml:space="preserve">  </w:t>
            </w:r>
          </w:p>
          <w:p w14:paraId="56597B87" w14:textId="2B6AEE07" w:rsidR="00100BB0" w:rsidRPr="001B2780" w:rsidRDefault="00100BB0" w:rsidP="00F1329A">
            <w:pPr>
              <w:rPr>
                <w:rFonts w:ascii="Times New Roman" w:hAnsi="Times New Roman" w:cs="Times New Roman"/>
                <w:sz w:val="24"/>
                <w:szCs w:val="24"/>
              </w:rPr>
            </w:pPr>
          </w:p>
        </w:tc>
      </w:tr>
    </w:tbl>
    <w:p w14:paraId="0312C60F"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100BB0" w:rsidRPr="001B2780" w14:paraId="211D1790" w14:textId="77777777" w:rsidTr="00276324">
        <w:trPr>
          <w:trHeight w:val="20"/>
        </w:trPr>
        <w:tc>
          <w:tcPr>
            <w:tcW w:w="10988" w:type="dxa"/>
            <w:gridSpan w:val="2"/>
            <w:shd w:val="clear" w:color="auto" w:fill="BADEF4"/>
            <w:vAlign w:val="bottom"/>
          </w:tcPr>
          <w:p w14:paraId="0244D9A9"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265EE251"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234717F3" w14:textId="77777777" w:rsidTr="00276324">
        <w:trPr>
          <w:trHeight w:val="20"/>
        </w:trPr>
        <w:tc>
          <w:tcPr>
            <w:tcW w:w="10988" w:type="dxa"/>
            <w:gridSpan w:val="2"/>
            <w:shd w:val="clear" w:color="auto" w:fill="BADEF4"/>
          </w:tcPr>
          <w:p w14:paraId="741DAED9"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B.1.  Program Tasarımı, Değerlendirmesi ve Güncellenmesi</w:t>
            </w:r>
          </w:p>
          <w:p w14:paraId="31C9BC3C" w14:textId="77777777" w:rsidR="00100BB0" w:rsidRPr="001B2780" w:rsidRDefault="00100BB0" w:rsidP="00953FE9">
            <w:pPr>
              <w:contextualSpacing/>
              <w:jc w:val="both"/>
              <w:rPr>
                <w:rFonts w:ascii="Times New Roman" w:hAnsi="Times New Roman" w:cs="Times New Roman"/>
                <w:sz w:val="24"/>
                <w:szCs w:val="24"/>
              </w:rPr>
            </w:pPr>
          </w:p>
        </w:tc>
      </w:tr>
      <w:tr w:rsidR="00100BB0" w:rsidRPr="001B2780" w14:paraId="109E9E15" w14:textId="77777777" w:rsidTr="00276324">
        <w:trPr>
          <w:trHeight w:val="20"/>
        </w:trPr>
        <w:tc>
          <w:tcPr>
            <w:tcW w:w="2917" w:type="dxa"/>
            <w:vMerge w:val="restart"/>
          </w:tcPr>
          <w:p w14:paraId="796E8A0F" w14:textId="77777777" w:rsidR="00100BB0" w:rsidRPr="001B2780" w:rsidRDefault="00100BB0" w:rsidP="00100BB0">
            <w:pPr>
              <w:contextualSpacing/>
              <w:rPr>
                <w:rFonts w:ascii="Times New Roman" w:hAnsi="Times New Roman" w:cs="Times New Roman"/>
                <w:b/>
                <w:sz w:val="24"/>
                <w:szCs w:val="24"/>
              </w:rPr>
            </w:pPr>
            <w:r w:rsidRPr="001B2780">
              <w:rPr>
                <w:rFonts w:ascii="Times New Roman" w:hAnsi="Times New Roman" w:cs="Times New Roman"/>
                <w:b/>
                <w:sz w:val="24"/>
                <w:szCs w:val="24"/>
              </w:rPr>
              <w:t>B.1.5. Programların izlenmesi ve güncellenmesi</w:t>
            </w:r>
          </w:p>
          <w:p w14:paraId="20B357EA" w14:textId="77777777" w:rsidR="00100BB0" w:rsidRPr="001B2780" w:rsidRDefault="00100BB0" w:rsidP="00100BB0">
            <w:pPr>
              <w:contextualSpacing/>
              <w:jc w:val="both"/>
              <w:rPr>
                <w:rFonts w:ascii="Times New Roman" w:hAnsi="Times New Roman" w:cs="Times New Roman"/>
                <w:sz w:val="24"/>
                <w:szCs w:val="24"/>
              </w:rPr>
            </w:pPr>
          </w:p>
        </w:tc>
        <w:tc>
          <w:tcPr>
            <w:tcW w:w="8071" w:type="dxa"/>
          </w:tcPr>
          <w:p w14:paraId="1B40663B"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713211A8" w14:textId="77777777" w:rsidTr="00276324">
        <w:trPr>
          <w:trHeight w:val="20"/>
        </w:trPr>
        <w:tc>
          <w:tcPr>
            <w:tcW w:w="2917" w:type="dxa"/>
            <w:vMerge/>
          </w:tcPr>
          <w:p w14:paraId="30234B65" w14:textId="77777777" w:rsidR="00100BB0" w:rsidRPr="001B2780" w:rsidRDefault="00100BB0" w:rsidP="00953FE9">
            <w:pPr>
              <w:contextualSpacing/>
              <w:rPr>
                <w:rFonts w:ascii="Times New Roman" w:hAnsi="Times New Roman" w:cs="Times New Roman"/>
                <w:b/>
                <w:bCs/>
                <w:sz w:val="24"/>
                <w:szCs w:val="24"/>
              </w:rPr>
            </w:pPr>
          </w:p>
        </w:tc>
        <w:tc>
          <w:tcPr>
            <w:tcW w:w="8071" w:type="dxa"/>
          </w:tcPr>
          <w:p w14:paraId="55102B45" w14:textId="77777777" w:rsidR="00C27183" w:rsidRPr="001B2780" w:rsidRDefault="00100BB0" w:rsidP="00F1329A">
            <w:pPr>
              <w:widowControl/>
              <w:ind w:left="369" w:hanging="369"/>
              <w:jc w:val="both"/>
              <w:rPr>
                <w:rFonts w:ascii="Times New Roman" w:hAnsi="Times New Roman" w:cs="Times New Roman"/>
                <w:sz w:val="24"/>
                <w:szCs w:val="24"/>
              </w:rPr>
            </w:pPr>
            <w:r w:rsidRPr="001B2780">
              <w:rPr>
                <w:rFonts w:ascii="Times New Roman" w:hAnsi="Times New Roman" w:cs="Times New Roman"/>
                <w:sz w:val="24"/>
                <w:szCs w:val="24"/>
              </w:rPr>
              <w:t>Kanıtlar:</w:t>
            </w:r>
          </w:p>
          <w:p w14:paraId="5368A941" w14:textId="403A429B" w:rsidR="00100BB0" w:rsidRPr="001B2780" w:rsidRDefault="00100BB0" w:rsidP="00F1329A">
            <w:pPr>
              <w:rPr>
                <w:rFonts w:ascii="Times New Roman" w:hAnsi="Times New Roman" w:cs="Times New Roman"/>
                <w:sz w:val="24"/>
                <w:szCs w:val="24"/>
              </w:rPr>
            </w:pPr>
          </w:p>
        </w:tc>
      </w:tr>
    </w:tbl>
    <w:p w14:paraId="28DC3B37"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100BB0" w:rsidRPr="001B2780" w14:paraId="114A94B8" w14:textId="77777777" w:rsidTr="00F03D7F">
        <w:trPr>
          <w:trHeight w:val="20"/>
        </w:trPr>
        <w:tc>
          <w:tcPr>
            <w:tcW w:w="10988" w:type="dxa"/>
            <w:gridSpan w:val="2"/>
            <w:shd w:val="clear" w:color="auto" w:fill="BADEF4"/>
            <w:vAlign w:val="bottom"/>
          </w:tcPr>
          <w:p w14:paraId="23D87716"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425D531F"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20AC1B25" w14:textId="77777777" w:rsidTr="00F03D7F">
        <w:trPr>
          <w:trHeight w:val="20"/>
        </w:trPr>
        <w:tc>
          <w:tcPr>
            <w:tcW w:w="10988" w:type="dxa"/>
            <w:gridSpan w:val="2"/>
            <w:shd w:val="clear" w:color="auto" w:fill="BADEF4"/>
          </w:tcPr>
          <w:p w14:paraId="7538231E"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B.1.  Program Tasarımı, Değerlendirmesi ve Güncellenmesi</w:t>
            </w:r>
          </w:p>
          <w:p w14:paraId="05A832A8" w14:textId="77777777" w:rsidR="00100BB0" w:rsidRPr="001B2780" w:rsidRDefault="00100BB0" w:rsidP="00953FE9">
            <w:pPr>
              <w:contextualSpacing/>
              <w:jc w:val="both"/>
              <w:rPr>
                <w:rFonts w:ascii="Times New Roman" w:hAnsi="Times New Roman" w:cs="Times New Roman"/>
                <w:sz w:val="24"/>
                <w:szCs w:val="24"/>
              </w:rPr>
            </w:pPr>
          </w:p>
        </w:tc>
      </w:tr>
      <w:tr w:rsidR="00100BB0" w:rsidRPr="001B2780" w14:paraId="05BDF4C1" w14:textId="77777777" w:rsidTr="00F03D7F">
        <w:trPr>
          <w:trHeight w:val="20"/>
        </w:trPr>
        <w:tc>
          <w:tcPr>
            <w:tcW w:w="2917" w:type="dxa"/>
            <w:vMerge w:val="restart"/>
          </w:tcPr>
          <w:p w14:paraId="059A1231" w14:textId="77777777" w:rsidR="00100BB0" w:rsidRPr="001B2780" w:rsidRDefault="00100BB0" w:rsidP="00100BB0">
            <w:pPr>
              <w:spacing w:line="276" w:lineRule="auto"/>
              <w:rPr>
                <w:rFonts w:ascii="Times New Roman" w:hAnsi="Times New Roman" w:cs="Times New Roman"/>
                <w:b/>
                <w:sz w:val="24"/>
                <w:szCs w:val="24"/>
              </w:rPr>
            </w:pPr>
            <w:r w:rsidRPr="001B2780">
              <w:rPr>
                <w:rFonts w:ascii="Times New Roman" w:hAnsi="Times New Roman" w:cs="Times New Roman"/>
                <w:b/>
                <w:sz w:val="24"/>
                <w:szCs w:val="24"/>
              </w:rPr>
              <w:t>B.1.6. Eğitim ve öğretim süreçlerinin yönetimi</w:t>
            </w:r>
          </w:p>
          <w:p w14:paraId="02B89AAD" w14:textId="77777777" w:rsidR="00100BB0" w:rsidRPr="001B2780" w:rsidRDefault="00100BB0" w:rsidP="00C27183">
            <w:pPr>
              <w:spacing w:line="276" w:lineRule="auto"/>
              <w:jc w:val="both"/>
              <w:rPr>
                <w:rFonts w:ascii="Times New Roman" w:hAnsi="Times New Roman" w:cs="Times New Roman"/>
                <w:sz w:val="24"/>
                <w:szCs w:val="24"/>
              </w:rPr>
            </w:pPr>
          </w:p>
        </w:tc>
        <w:tc>
          <w:tcPr>
            <w:tcW w:w="8071" w:type="dxa"/>
          </w:tcPr>
          <w:p w14:paraId="7F128D26"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7C2EA231" w14:textId="77777777" w:rsidTr="00F03D7F">
        <w:trPr>
          <w:trHeight w:val="20"/>
        </w:trPr>
        <w:tc>
          <w:tcPr>
            <w:tcW w:w="2917" w:type="dxa"/>
            <w:vMerge/>
          </w:tcPr>
          <w:p w14:paraId="63634396" w14:textId="77777777" w:rsidR="00100BB0" w:rsidRPr="001B2780" w:rsidRDefault="00100BB0" w:rsidP="00953FE9">
            <w:pPr>
              <w:contextualSpacing/>
              <w:rPr>
                <w:rFonts w:ascii="Times New Roman" w:hAnsi="Times New Roman" w:cs="Times New Roman"/>
                <w:b/>
                <w:bCs/>
                <w:sz w:val="24"/>
                <w:szCs w:val="24"/>
              </w:rPr>
            </w:pPr>
          </w:p>
        </w:tc>
        <w:tc>
          <w:tcPr>
            <w:tcW w:w="8071" w:type="dxa"/>
          </w:tcPr>
          <w:p w14:paraId="7224C986" w14:textId="77777777" w:rsidR="00C27183" w:rsidRPr="001B2780" w:rsidRDefault="00100BB0" w:rsidP="00F1329A">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F1329A" w:rsidRPr="001B2780">
              <w:rPr>
                <w:rFonts w:ascii="Times New Roman" w:hAnsi="Times New Roman" w:cs="Times New Roman"/>
                <w:sz w:val="24"/>
                <w:szCs w:val="24"/>
              </w:rPr>
              <w:t xml:space="preserve"> </w:t>
            </w:r>
          </w:p>
          <w:p w14:paraId="7BCCD5AF" w14:textId="161A19C4" w:rsidR="00100BB0" w:rsidRPr="001B2780" w:rsidRDefault="00100BB0" w:rsidP="00F1329A">
            <w:pPr>
              <w:rPr>
                <w:rFonts w:ascii="Times New Roman" w:hAnsi="Times New Roman" w:cs="Times New Roman"/>
                <w:sz w:val="24"/>
                <w:szCs w:val="24"/>
              </w:rPr>
            </w:pPr>
          </w:p>
        </w:tc>
      </w:tr>
    </w:tbl>
    <w:p w14:paraId="24112950"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802EFF" w:rsidRPr="001B2780" w14:paraId="2C190FFE" w14:textId="77777777" w:rsidTr="00F03D7F">
        <w:trPr>
          <w:trHeight w:val="20"/>
        </w:trPr>
        <w:tc>
          <w:tcPr>
            <w:tcW w:w="10988" w:type="dxa"/>
            <w:shd w:val="clear" w:color="auto" w:fill="BADEF4"/>
            <w:vAlign w:val="bottom"/>
          </w:tcPr>
          <w:p w14:paraId="416AB11D"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35197137"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73A5EB54" w14:textId="77777777" w:rsidTr="00F03D7F">
        <w:trPr>
          <w:trHeight w:val="20"/>
        </w:trPr>
        <w:tc>
          <w:tcPr>
            <w:tcW w:w="10988" w:type="dxa"/>
            <w:shd w:val="clear" w:color="auto" w:fill="BADEF4"/>
          </w:tcPr>
          <w:p w14:paraId="588741EA" w14:textId="77777777" w:rsidR="00802EFF" w:rsidRPr="001B2780" w:rsidRDefault="00802EFF" w:rsidP="00802EFF">
            <w:pPr>
              <w:contextualSpacing/>
              <w:jc w:val="both"/>
              <w:rPr>
                <w:rFonts w:ascii="Times New Roman" w:hAnsi="Times New Roman" w:cs="Times New Roman"/>
                <w:sz w:val="24"/>
                <w:szCs w:val="24"/>
              </w:rPr>
            </w:pPr>
            <w:r w:rsidRPr="001B2780">
              <w:rPr>
                <w:rFonts w:ascii="Times New Roman" w:hAnsi="Times New Roman" w:cs="Times New Roman"/>
                <w:b/>
                <w:sz w:val="24"/>
                <w:szCs w:val="24"/>
              </w:rPr>
              <w:t>B.2. Programların Yürütülmesi</w:t>
            </w:r>
            <w:r w:rsidRPr="001B2780">
              <w:rPr>
                <w:rFonts w:ascii="Times New Roman" w:hAnsi="Times New Roman" w:cs="Times New Roman"/>
                <w:sz w:val="24"/>
                <w:szCs w:val="24"/>
              </w:rPr>
              <w:t xml:space="preserve"> (Öğrenci Merkezli Öğrenme, Öğretme ve Değerlendirme)</w:t>
            </w:r>
          </w:p>
          <w:p w14:paraId="57F88227" w14:textId="77777777" w:rsidR="00802EFF" w:rsidRPr="001B2780" w:rsidRDefault="00802EFF" w:rsidP="00802EFF">
            <w:pPr>
              <w:contextualSpacing/>
              <w:jc w:val="both"/>
              <w:rPr>
                <w:rFonts w:ascii="Times New Roman" w:hAnsi="Times New Roman" w:cs="Times New Roman"/>
                <w:sz w:val="24"/>
                <w:szCs w:val="24"/>
              </w:rPr>
            </w:pPr>
          </w:p>
        </w:tc>
      </w:tr>
      <w:tr w:rsidR="00802EFF" w:rsidRPr="001B2780" w14:paraId="45D8422C" w14:textId="77777777" w:rsidTr="00F03D7F">
        <w:trPr>
          <w:trHeight w:val="20"/>
        </w:trPr>
        <w:tc>
          <w:tcPr>
            <w:tcW w:w="10988" w:type="dxa"/>
          </w:tcPr>
          <w:p w14:paraId="3F41FB90" w14:textId="77777777" w:rsidR="00802EFF" w:rsidRPr="001B2780" w:rsidRDefault="00802EFF"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615C9B80" w14:textId="77777777" w:rsidR="0079287B" w:rsidRPr="001B2780" w:rsidRDefault="0079287B" w:rsidP="0098145F">
            <w:pPr>
              <w:widowControl/>
              <w:jc w:val="both"/>
              <w:rPr>
                <w:rFonts w:ascii="Times New Roman" w:eastAsia="Times New Roman" w:hAnsi="Times New Roman" w:cs="Times New Roman"/>
                <w:bCs/>
                <w:noProof w:val="0"/>
                <w:color w:val="000000"/>
                <w:sz w:val="24"/>
                <w:szCs w:val="24"/>
                <w:lang w:eastAsia="tr-TR"/>
              </w:rPr>
            </w:pPr>
          </w:p>
          <w:p w14:paraId="38C675B0" w14:textId="022A8677" w:rsidR="00867D02" w:rsidRPr="004C1114" w:rsidRDefault="000F659B" w:rsidP="00D724F8">
            <w:pPr>
              <w:widowControl/>
              <w:jc w:val="both"/>
              <w:rPr>
                <w:rFonts w:ascii="Times New Roman" w:eastAsia="Times New Roman" w:hAnsi="Times New Roman" w:cs="Times New Roman"/>
                <w:bCs/>
                <w:noProof w:val="0"/>
                <w:color w:val="000000"/>
                <w:sz w:val="24"/>
                <w:szCs w:val="24"/>
                <w:lang w:eastAsia="tr-TR"/>
              </w:rPr>
            </w:pPr>
            <w:r>
              <w:rPr>
                <w:rFonts w:ascii="Times New Roman" w:eastAsia="Times New Roman" w:hAnsi="Times New Roman" w:cs="Times New Roman"/>
                <w:bCs/>
                <w:noProof w:val="0"/>
                <w:color w:val="000000"/>
                <w:sz w:val="24"/>
                <w:szCs w:val="24"/>
                <w:lang w:eastAsia="tr-TR"/>
              </w:rPr>
              <w:t xml:space="preserve">Birimde </w:t>
            </w:r>
            <w:r w:rsidR="00867D02" w:rsidRPr="004C1114">
              <w:rPr>
                <w:rFonts w:ascii="Times New Roman" w:eastAsia="Times New Roman" w:hAnsi="Times New Roman" w:cs="Times New Roman"/>
                <w:bCs/>
                <w:noProof w:val="0"/>
                <w:color w:val="000000"/>
                <w:sz w:val="24"/>
                <w:szCs w:val="24"/>
                <w:lang w:eastAsia="tr-TR"/>
              </w:rPr>
              <w:t xml:space="preserve">öğrenci merkezli öğretime önem verilmekte, bunun ilk gereği olarak yeni kayıt öğrencilerine </w:t>
            </w:r>
            <w:r>
              <w:rPr>
                <w:rFonts w:ascii="Times New Roman" w:eastAsia="Times New Roman" w:hAnsi="Times New Roman" w:cs="Times New Roman"/>
                <w:bCs/>
                <w:noProof w:val="0"/>
                <w:color w:val="000000"/>
                <w:sz w:val="24"/>
                <w:szCs w:val="24"/>
                <w:lang w:eastAsia="tr-TR"/>
              </w:rPr>
              <w:t>TÖMER’i</w:t>
            </w:r>
            <w:r w:rsidR="00867D02" w:rsidRPr="004C1114">
              <w:rPr>
                <w:rFonts w:ascii="Times New Roman" w:eastAsia="Times New Roman" w:hAnsi="Times New Roman" w:cs="Times New Roman"/>
                <w:bCs/>
                <w:noProof w:val="0"/>
                <w:color w:val="000000"/>
                <w:sz w:val="24"/>
                <w:szCs w:val="24"/>
                <w:lang w:eastAsia="tr-TR"/>
              </w:rPr>
              <w:t xml:space="preserve"> tanıtım ve oryantasyonları esas alınmaktadır. </w:t>
            </w:r>
            <w:r w:rsidR="00867D02" w:rsidRPr="004C1114">
              <w:rPr>
                <w:rFonts w:ascii="Times New Roman" w:hAnsi="Times New Roman" w:cs="Times New Roman"/>
                <w:sz w:val="24"/>
                <w:szCs w:val="24"/>
              </w:rPr>
              <w:t xml:space="preserve">Öğrencinin anlayıcı, yorumlayıcı ve eleştirel rol üstlendiği öğretim modeli uygulanmaktadır. Soru ve cevap çerçevesinde karşılıklı etkileşimi esas alan, aktif, araştırma/öğrenme odaklı bir şekilde öğrencinin derse katıldığı ve disiplinlerarası çalışmayı da içeren bir eğitim yöntemi esas alınmaktadır. </w:t>
            </w:r>
          </w:p>
          <w:p w14:paraId="309DA1E7" w14:textId="77777777" w:rsidR="004C1114" w:rsidRDefault="004C1114" w:rsidP="00D724F8">
            <w:pPr>
              <w:widowControl/>
              <w:jc w:val="both"/>
              <w:rPr>
                <w:rFonts w:ascii="Times New Roman" w:eastAsia="Times New Roman" w:hAnsi="Times New Roman" w:cs="Times New Roman"/>
                <w:bCs/>
                <w:noProof w:val="0"/>
                <w:color w:val="000000"/>
                <w:sz w:val="24"/>
                <w:szCs w:val="24"/>
                <w:lang w:eastAsia="tr-TR"/>
              </w:rPr>
            </w:pPr>
          </w:p>
          <w:p w14:paraId="2EB8CA6C" w14:textId="77777777" w:rsidR="004C1114" w:rsidRDefault="004C1114" w:rsidP="00D724F8">
            <w:pPr>
              <w:widowControl/>
              <w:jc w:val="both"/>
              <w:rPr>
                <w:rFonts w:ascii="Times New Roman" w:eastAsia="Times New Roman" w:hAnsi="Times New Roman" w:cs="Times New Roman"/>
                <w:bCs/>
                <w:noProof w:val="0"/>
                <w:color w:val="000000"/>
                <w:sz w:val="24"/>
                <w:szCs w:val="24"/>
                <w:lang w:eastAsia="tr-TR"/>
              </w:rPr>
            </w:pPr>
          </w:p>
          <w:p w14:paraId="1FB6E0BC" w14:textId="77777777" w:rsidR="00867D02" w:rsidRPr="001B2780" w:rsidRDefault="00867D02" w:rsidP="000F659B">
            <w:pPr>
              <w:widowControl/>
              <w:jc w:val="both"/>
              <w:rPr>
                <w:rFonts w:ascii="Times New Roman" w:eastAsia="Times New Roman" w:hAnsi="Times New Roman" w:cs="Times New Roman"/>
                <w:bCs/>
                <w:noProof w:val="0"/>
                <w:color w:val="000000"/>
                <w:sz w:val="24"/>
                <w:szCs w:val="24"/>
                <w:lang w:eastAsia="tr-TR"/>
              </w:rPr>
            </w:pPr>
          </w:p>
        </w:tc>
      </w:tr>
    </w:tbl>
    <w:p w14:paraId="146F5C77" w14:textId="77777777" w:rsidR="00802EFF" w:rsidRPr="001B2780"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9"/>
        <w:gridCol w:w="8059"/>
      </w:tblGrid>
      <w:tr w:rsidR="00DE126E" w:rsidRPr="001B2780" w14:paraId="6763F527" w14:textId="77777777" w:rsidTr="00536DAD">
        <w:trPr>
          <w:trHeight w:val="20"/>
        </w:trPr>
        <w:tc>
          <w:tcPr>
            <w:tcW w:w="10988" w:type="dxa"/>
            <w:gridSpan w:val="2"/>
            <w:shd w:val="clear" w:color="auto" w:fill="BADEF4"/>
            <w:vAlign w:val="bottom"/>
          </w:tcPr>
          <w:p w14:paraId="0F3B09D7"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66F530F4" w14:textId="77777777" w:rsidR="00DE126E" w:rsidRPr="001B2780" w:rsidRDefault="00DE126E" w:rsidP="00536DAD">
            <w:pPr>
              <w:contextualSpacing/>
              <w:rPr>
                <w:rFonts w:ascii="Times New Roman" w:hAnsi="Times New Roman" w:cs="Times New Roman"/>
                <w:b/>
                <w:bCs/>
                <w:sz w:val="24"/>
                <w:szCs w:val="24"/>
              </w:rPr>
            </w:pPr>
          </w:p>
        </w:tc>
      </w:tr>
      <w:tr w:rsidR="00DE126E" w:rsidRPr="001B2780" w14:paraId="4B512030" w14:textId="77777777" w:rsidTr="00536DAD">
        <w:trPr>
          <w:trHeight w:val="20"/>
        </w:trPr>
        <w:tc>
          <w:tcPr>
            <w:tcW w:w="10988" w:type="dxa"/>
            <w:gridSpan w:val="2"/>
            <w:shd w:val="clear" w:color="auto" w:fill="BADEF4"/>
          </w:tcPr>
          <w:p w14:paraId="00C0C452" w14:textId="77777777" w:rsidR="00DE126E" w:rsidRPr="001B2780" w:rsidRDefault="00DE126E" w:rsidP="00536DAD">
            <w:pPr>
              <w:contextualSpacing/>
              <w:jc w:val="both"/>
              <w:rPr>
                <w:rFonts w:ascii="Times New Roman" w:hAnsi="Times New Roman" w:cs="Times New Roman"/>
                <w:sz w:val="24"/>
                <w:szCs w:val="24"/>
              </w:rPr>
            </w:pPr>
            <w:r w:rsidRPr="001B2780">
              <w:rPr>
                <w:rFonts w:ascii="Times New Roman" w:hAnsi="Times New Roman" w:cs="Times New Roman"/>
                <w:b/>
                <w:sz w:val="24"/>
                <w:szCs w:val="24"/>
              </w:rPr>
              <w:t>B.2. Programların Yürütülmesi</w:t>
            </w:r>
            <w:r w:rsidRPr="001B2780">
              <w:rPr>
                <w:rFonts w:ascii="Times New Roman" w:hAnsi="Times New Roman" w:cs="Times New Roman"/>
                <w:sz w:val="24"/>
                <w:szCs w:val="24"/>
              </w:rPr>
              <w:t xml:space="preserve"> (Öğrenci Merkezli Öğrenme, Öğretme ve Değerlendirme)</w:t>
            </w:r>
          </w:p>
          <w:p w14:paraId="7E382785" w14:textId="77777777" w:rsidR="00DE126E" w:rsidRPr="001B2780" w:rsidRDefault="00DE126E" w:rsidP="00536DAD">
            <w:pPr>
              <w:contextualSpacing/>
              <w:jc w:val="both"/>
              <w:rPr>
                <w:rFonts w:ascii="Times New Roman" w:hAnsi="Times New Roman" w:cs="Times New Roman"/>
                <w:sz w:val="24"/>
                <w:szCs w:val="24"/>
              </w:rPr>
            </w:pPr>
          </w:p>
        </w:tc>
      </w:tr>
      <w:tr w:rsidR="00DE126E" w:rsidRPr="001B2780" w14:paraId="73C1DD59" w14:textId="77777777" w:rsidTr="00536DAD">
        <w:trPr>
          <w:trHeight w:val="20"/>
        </w:trPr>
        <w:tc>
          <w:tcPr>
            <w:tcW w:w="2929" w:type="dxa"/>
            <w:vMerge w:val="restart"/>
          </w:tcPr>
          <w:p w14:paraId="024CB505" w14:textId="77777777" w:rsidR="00DE126E" w:rsidRPr="001B2780" w:rsidRDefault="00DE126E" w:rsidP="00536DAD">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lastRenderedPageBreak/>
              <w:t xml:space="preserve">B.2.1. Öğretim yöntem ve teknikleri </w:t>
            </w:r>
          </w:p>
          <w:p w14:paraId="53C943A7" w14:textId="77777777" w:rsidR="00DE126E" w:rsidRPr="001B2780" w:rsidRDefault="00DE126E" w:rsidP="00536DAD">
            <w:pPr>
              <w:contextualSpacing/>
              <w:jc w:val="both"/>
              <w:rPr>
                <w:rFonts w:ascii="Times New Roman" w:hAnsi="Times New Roman" w:cs="Times New Roman"/>
                <w:sz w:val="24"/>
                <w:szCs w:val="24"/>
              </w:rPr>
            </w:pPr>
          </w:p>
        </w:tc>
        <w:tc>
          <w:tcPr>
            <w:tcW w:w="8059" w:type="dxa"/>
          </w:tcPr>
          <w:p w14:paraId="6B353868" w14:textId="77777777" w:rsidR="00DE126E" w:rsidRPr="001B2780" w:rsidRDefault="00DE126E"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DE126E" w:rsidRPr="001B2780" w14:paraId="0A6578C7" w14:textId="77777777" w:rsidTr="00536DAD">
        <w:trPr>
          <w:trHeight w:val="20"/>
        </w:trPr>
        <w:tc>
          <w:tcPr>
            <w:tcW w:w="2929" w:type="dxa"/>
            <w:vMerge/>
          </w:tcPr>
          <w:p w14:paraId="6F558B00" w14:textId="77777777" w:rsidR="00DE126E" w:rsidRPr="001B2780" w:rsidRDefault="00DE126E" w:rsidP="00536DAD">
            <w:pPr>
              <w:contextualSpacing/>
              <w:rPr>
                <w:rFonts w:ascii="Times New Roman" w:hAnsi="Times New Roman" w:cs="Times New Roman"/>
                <w:b/>
                <w:bCs/>
                <w:sz w:val="24"/>
                <w:szCs w:val="24"/>
              </w:rPr>
            </w:pPr>
          </w:p>
        </w:tc>
        <w:tc>
          <w:tcPr>
            <w:tcW w:w="8059" w:type="dxa"/>
          </w:tcPr>
          <w:p w14:paraId="3FC27FF4" w14:textId="77777777" w:rsidR="00C27183" w:rsidRPr="001B2780" w:rsidRDefault="00DE126E"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3DCD5C94" w14:textId="3475411F" w:rsidR="00DE126E" w:rsidRPr="001B2780" w:rsidRDefault="00DE126E" w:rsidP="00536DAD">
            <w:pPr>
              <w:rPr>
                <w:rFonts w:ascii="Times New Roman" w:hAnsi="Times New Roman" w:cs="Times New Roman"/>
                <w:sz w:val="24"/>
                <w:szCs w:val="24"/>
              </w:rPr>
            </w:pPr>
          </w:p>
        </w:tc>
      </w:tr>
    </w:tbl>
    <w:p w14:paraId="71D72A0E" w14:textId="77777777" w:rsidR="00DE126E" w:rsidRPr="001B2780"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802EFF" w:rsidRPr="001B2780" w14:paraId="00EAD972" w14:textId="77777777" w:rsidTr="00F03D7F">
        <w:trPr>
          <w:trHeight w:val="20"/>
        </w:trPr>
        <w:tc>
          <w:tcPr>
            <w:tcW w:w="10988" w:type="dxa"/>
            <w:gridSpan w:val="2"/>
            <w:shd w:val="clear" w:color="auto" w:fill="BADEF4"/>
            <w:vAlign w:val="bottom"/>
          </w:tcPr>
          <w:p w14:paraId="66754B07"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3CCC33C5"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6BEAD404" w14:textId="77777777" w:rsidTr="00F03D7F">
        <w:trPr>
          <w:trHeight w:val="20"/>
        </w:trPr>
        <w:tc>
          <w:tcPr>
            <w:tcW w:w="10988" w:type="dxa"/>
            <w:gridSpan w:val="2"/>
            <w:shd w:val="clear" w:color="auto" w:fill="BADEF4"/>
          </w:tcPr>
          <w:p w14:paraId="4CA4ABD3" w14:textId="77777777" w:rsidR="00802EFF" w:rsidRPr="001B2780" w:rsidRDefault="00802EFF" w:rsidP="00953FE9">
            <w:pPr>
              <w:contextualSpacing/>
              <w:jc w:val="both"/>
              <w:rPr>
                <w:rFonts w:ascii="Times New Roman" w:hAnsi="Times New Roman" w:cs="Times New Roman"/>
                <w:sz w:val="24"/>
                <w:szCs w:val="24"/>
              </w:rPr>
            </w:pPr>
            <w:r w:rsidRPr="001B2780">
              <w:rPr>
                <w:rFonts w:ascii="Times New Roman" w:hAnsi="Times New Roman" w:cs="Times New Roman"/>
                <w:b/>
                <w:sz w:val="24"/>
                <w:szCs w:val="24"/>
              </w:rPr>
              <w:t>B.2. Programların Yürütülmesi</w:t>
            </w:r>
            <w:r w:rsidRPr="001B2780">
              <w:rPr>
                <w:rFonts w:ascii="Times New Roman" w:hAnsi="Times New Roman" w:cs="Times New Roman"/>
                <w:sz w:val="24"/>
                <w:szCs w:val="24"/>
              </w:rPr>
              <w:t xml:space="preserve"> (Öğrenci Merkezli Öğrenme, Öğretme ve Değerlendirme)</w:t>
            </w:r>
          </w:p>
          <w:p w14:paraId="6460AD72" w14:textId="77777777" w:rsidR="00802EFF" w:rsidRPr="001B2780" w:rsidRDefault="00802EFF" w:rsidP="00953FE9">
            <w:pPr>
              <w:contextualSpacing/>
              <w:jc w:val="both"/>
              <w:rPr>
                <w:rFonts w:ascii="Times New Roman" w:hAnsi="Times New Roman" w:cs="Times New Roman"/>
                <w:sz w:val="24"/>
                <w:szCs w:val="24"/>
              </w:rPr>
            </w:pPr>
          </w:p>
        </w:tc>
      </w:tr>
      <w:tr w:rsidR="00802EFF" w:rsidRPr="001B2780" w14:paraId="711E7196" w14:textId="77777777" w:rsidTr="00F03D7F">
        <w:trPr>
          <w:trHeight w:val="20"/>
        </w:trPr>
        <w:tc>
          <w:tcPr>
            <w:tcW w:w="2917" w:type="dxa"/>
            <w:vMerge w:val="restart"/>
          </w:tcPr>
          <w:p w14:paraId="2AD482FC" w14:textId="77777777" w:rsidR="00802EFF" w:rsidRPr="001B2780" w:rsidRDefault="00802EFF" w:rsidP="00802EFF">
            <w:pPr>
              <w:contextualSpacing/>
              <w:rPr>
                <w:rFonts w:ascii="Times New Roman" w:hAnsi="Times New Roman" w:cs="Times New Roman"/>
                <w:b/>
                <w:sz w:val="24"/>
                <w:szCs w:val="24"/>
              </w:rPr>
            </w:pPr>
            <w:r w:rsidRPr="001B2780">
              <w:rPr>
                <w:rFonts w:ascii="Times New Roman" w:hAnsi="Times New Roman" w:cs="Times New Roman"/>
                <w:b/>
                <w:sz w:val="24"/>
                <w:szCs w:val="24"/>
              </w:rPr>
              <w:t xml:space="preserve">B.2.2. Ölçme ve değerlendirme </w:t>
            </w:r>
          </w:p>
          <w:p w14:paraId="35B1B5D2" w14:textId="77777777" w:rsidR="00802EFF" w:rsidRPr="001B2780" w:rsidRDefault="00802EFF" w:rsidP="00C27183">
            <w:pPr>
              <w:contextualSpacing/>
              <w:jc w:val="both"/>
              <w:rPr>
                <w:rFonts w:ascii="Times New Roman" w:hAnsi="Times New Roman" w:cs="Times New Roman"/>
                <w:sz w:val="24"/>
                <w:szCs w:val="24"/>
              </w:rPr>
            </w:pPr>
          </w:p>
        </w:tc>
        <w:tc>
          <w:tcPr>
            <w:tcW w:w="8071" w:type="dxa"/>
          </w:tcPr>
          <w:p w14:paraId="7D98FC92" w14:textId="77777777" w:rsidR="00802EF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802EFF" w:rsidRPr="001B2780" w14:paraId="72DA399C" w14:textId="77777777" w:rsidTr="00F03D7F">
        <w:trPr>
          <w:trHeight w:val="20"/>
        </w:trPr>
        <w:tc>
          <w:tcPr>
            <w:tcW w:w="2917" w:type="dxa"/>
            <w:vMerge/>
          </w:tcPr>
          <w:p w14:paraId="37F86DC5" w14:textId="77777777" w:rsidR="00802EFF" w:rsidRPr="001B2780" w:rsidRDefault="00802EFF" w:rsidP="00953FE9">
            <w:pPr>
              <w:contextualSpacing/>
              <w:rPr>
                <w:rFonts w:ascii="Times New Roman" w:hAnsi="Times New Roman" w:cs="Times New Roman"/>
                <w:b/>
                <w:bCs/>
                <w:sz w:val="24"/>
                <w:szCs w:val="24"/>
              </w:rPr>
            </w:pPr>
          </w:p>
        </w:tc>
        <w:tc>
          <w:tcPr>
            <w:tcW w:w="8071" w:type="dxa"/>
          </w:tcPr>
          <w:p w14:paraId="5097F628" w14:textId="77777777" w:rsidR="00C27183" w:rsidRPr="001B2780" w:rsidRDefault="00802EFF" w:rsidP="0098145F">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98145F" w:rsidRPr="001B2780">
              <w:rPr>
                <w:rFonts w:ascii="Times New Roman" w:hAnsi="Times New Roman" w:cs="Times New Roman"/>
                <w:sz w:val="24"/>
                <w:szCs w:val="24"/>
              </w:rPr>
              <w:t xml:space="preserve"> </w:t>
            </w:r>
          </w:p>
          <w:p w14:paraId="096495F9" w14:textId="77777777" w:rsidR="00802EFF" w:rsidRPr="001B2780" w:rsidRDefault="00000000" w:rsidP="0098145F">
            <w:pPr>
              <w:rPr>
                <w:rFonts w:ascii="Times New Roman" w:hAnsi="Times New Roman" w:cs="Times New Roman"/>
                <w:sz w:val="24"/>
                <w:szCs w:val="24"/>
              </w:rPr>
            </w:pPr>
            <w:hyperlink r:id="rId26" w:history="1">
              <w:r w:rsidR="0098145F" w:rsidRPr="001B2780">
                <w:rPr>
                  <w:rStyle w:val="Kpr"/>
                  <w:rFonts w:ascii="Times New Roman" w:eastAsia="Times New Roman" w:hAnsi="Times New Roman" w:cs="Times New Roman"/>
                  <w:noProof w:val="0"/>
                  <w:sz w:val="24"/>
                  <w:szCs w:val="24"/>
                  <w:lang w:eastAsia="tr-TR"/>
                </w:rPr>
                <w:t>KSÜ UZEM Usul ve Esaslar</w:t>
              </w:r>
            </w:hyperlink>
          </w:p>
        </w:tc>
      </w:tr>
    </w:tbl>
    <w:p w14:paraId="38E112CE" w14:textId="77777777" w:rsidR="00802EFF" w:rsidRPr="001B2780"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2"/>
        <w:gridCol w:w="8066"/>
      </w:tblGrid>
      <w:tr w:rsidR="00802EFF" w:rsidRPr="001B2780" w14:paraId="289DA472" w14:textId="77777777" w:rsidTr="00276324">
        <w:trPr>
          <w:trHeight w:val="20"/>
        </w:trPr>
        <w:tc>
          <w:tcPr>
            <w:tcW w:w="10988" w:type="dxa"/>
            <w:gridSpan w:val="2"/>
            <w:shd w:val="clear" w:color="auto" w:fill="BADEF4"/>
            <w:vAlign w:val="bottom"/>
          </w:tcPr>
          <w:p w14:paraId="2D9B2980"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3493E3F9"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536DEA9A" w14:textId="77777777" w:rsidTr="00276324">
        <w:trPr>
          <w:trHeight w:val="20"/>
        </w:trPr>
        <w:tc>
          <w:tcPr>
            <w:tcW w:w="10988" w:type="dxa"/>
            <w:gridSpan w:val="2"/>
            <w:shd w:val="clear" w:color="auto" w:fill="BADEF4"/>
          </w:tcPr>
          <w:p w14:paraId="42BA6CDA" w14:textId="77777777" w:rsidR="00802EFF" w:rsidRPr="001B2780" w:rsidRDefault="00802EFF" w:rsidP="00953FE9">
            <w:pPr>
              <w:contextualSpacing/>
              <w:jc w:val="both"/>
              <w:rPr>
                <w:rFonts w:ascii="Times New Roman" w:hAnsi="Times New Roman" w:cs="Times New Roman"/>
                <w:sz w:val="24"/>
                <w:szCs w:val="24"/>
              </w:rPr>
            </w:pPr>
            <w:r w:rsidRPr="001B2780">
              <w:rPr>
                <w:rFonts w:ascii="Times New Roman" w:hAnsi="Times New Roman" w:cs="Times New Roman"/>
                <w:b/>
                <w:sz w:val="24"/>
                <w:szCs w:val="24"/>
              </w:rPr>
              <w:t>B.2. Programların Yürütülmesi</w:t>
            </w:r>
            <w:r w:rsidRPr="001B2780">
              <w:rPr>
                <w:rFonts w:ascii="Times New Roman" w:hAnsi="Times New Roman" w:cs="Times New Roman"/>
                <w:sz w:val="24"/>
                <w:szCs w:val="24"/>
              </w:rPr>
              <w:t xml:space="preserve"> (Öğrenci Merkezli Öğrenme, Öğretme ve Değerlendirme)</w:t>
            </w:r>
          </w:p>
          <w:p w14:paraId="04EEACF5" w14:textId="77777777" w:rsidR="00802EFF" w:rsidRPr="001B2780" w:rsidRDefault="00802EFF" w:rsidP="00953FE9">
            <w:pPr>
              <w:contextualSpacing/>
              <w:jc w:val="both"/>
              <w:rPr>
                <w:rFonts w:ascii="Times New Roman" w:hAnsi="Times New Roman" w:cs="Times New Roman"/>
                <w:sz w:val="24"/>
                <w:szCs w:val="24"/>
              </w:rPr>
            </w:pPr>
          </w:p>
        </w:tc>
      </w:tr>
      <w:tr w:rsidR="00802EFF" w:rsidRPr="001B2780" w14:paraId="76373B68" w14:textId="77777777" w:rsidTr="00276324">
        <w:trPr>
          <w:trHeight w:val="20"/>
        </w:trPr>
        <w:tc>
          <w:tcPr>
            <w:tcW w:w="2922" w:type="dxa"/>
            <w:vMerge w:val="restart"/>
          </w:tcPr>
          <w:p w14:paraId="3ACDE73E" w14:textId="77777777" w:rsidR="00802EFF" w:rsidRPr="001B2780" w:rsidRDefault="00802EFF" w:rsidP="00802EFF">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 xml:space="preserve">B.2.3. Öğrenci kabulü, önceki öğrenmenin tanınması ve kredilendirilmesi* </w:t>
            </w:r>
          </w:p>
          <w:p w14:paraId="082D1270" w14:textId="77777777" w:rsidR="00802EFF" w:rsidRPr="001B2780" w:rsidRDefault="00802EFF" w:rsidP="00C27183">
            <w:pPr>
              <w:contextualSpacing/>
              <w:jc w:val="both"/>
              <w:rPr>
                <w:rFonts w:ascii="Times New Roman" w:hAnsi="Times New Roman" w:cs="Times New Roman"/>
                <w:sz w:val="24"/>
                <w:szCs w:val="24"/>
              </w:rPr>
            </w:pPr>
          </w:p>
        </w:tc>
        <w:tc>
          <w:tcPr>
            <w:tcW w:w="8066" w:type="dxa"/>
          </w:tcPr>
          <w:p w14:paraId="44290F28" w14:textId="77777777" w:rsidR="00802EF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802EFF" w:rsidRPr="001B2780" w14:paraId="5CEAB8FA" w14:textId="77777777" w:rsidTr="00276324">
        <w:trPr>
          <w:trHeight w:val="20"/>
        </w:trPr>
        <w:tc>
          <w:tcPr>
            <w:tcW w:w="2922" w:type="dxa"/>
            <w:vMerge/>
          </w:tcPr>
          <w:p w14:paraId="3FEF08BB" w14:textId="77777777" w:rsidR="00802EFF" w:rsidRPr="001B2780" w:rsidRDefault="00802EFF" w:rsidP="00953FE9">
            <w:pPr>
              <w:contextualSpacing/>
              <w:rPr>
                <w:rFonts w:ascii="Times New Roman" w:hAnsi="Times New Roman" w:cs="Times New Roman"/>
                <w:b/>
                <w:bCs/>
                <w:sz w:val="24"/>
                <w:szCs w:val="24"/>
              </w:rPr>
            </w:pPr>
          </w:p>
        </w:tc>
        <w:tc>
          <w:tcPr>
            <w:tcW w:w="8066" w:type="dxa"/>
          </w:tcPr>
          <w:p w14:paraId="502EC2D4" w14:textId="77777777" w:rsidR="00C27183" w:rsidRPr="001B2780" w:rsidRDefault="00802EFF" w:rsidP="0098145F">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98145F" w:rsidRPr="001B2780">
              <w:rPr>
                <w:rFonts w:ascii="Times New Roman" w:hAnsi="Times New Roman" w:cs="Times New Roman"/>
                <w:sz w:val="24"/>
                <w:szCs w:val="24"/>
              </w:rPr>
              <w:t xml:space="preserve"> </w:t>
            </w:r>
          </w:p>
          <w:p w14:paraId="79E8394A" w14:textId="11501D74" w:rsidR="00802EFF" w:rsidRPr="001B2780" w:rsidRDefault="00802EFF" w:rsidP="0098145F">
            <w:pPr>
              <w:rPr>
                <w:rFonts w:ascii="Times New Roman" w:hAnsi="Times New Roman" w:cs="Times New Roman"/>
                <w:sz w:val="24"/>
                <w:szCs w:val="24"/>
              </w:rPr>
            </w:pPr>
          </w:p>
        </w:tc>
      </w:tr>
    </w:tbl>
    <w:p w14:paraId="33C73AA5" w14:textId="77777777" w:rsidR="00D724F8" w:rsidRPr="001B2780" w:rsidRDefault="00D724F8"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5"/>
        <w:gridCol w:w="8063"/>
      </w:tblGrid>
      <w:tr w:rsidR="00802EFF" w:rsidRPr="001B2780" w14:paraId="77AB3FA3" w14:textId="77777777" w:rsidTr="00276324">
        <w:trPr>
          <w:trHeight w:val="20"/>
        </w:trPr>
        <w:tc>
          <w:tcPr>
            <w:tcW w:w="10988" w:type="dxa"/>
            <w:gridSpan w:val="2"/>
            <w:shd w:val="clear" w:color="auto" w:fill="BADEF4"/>
            <w:vAlign w:val="bottom"/>
          </w:tcPr>
          <w:p w14:paraId="7D218E06"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0B528454"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3DDCC619" w14:textId="77777777" w:rsidTr="00276324">
        <w:trPr>
          <w:trHeight w:val="20"/>
        </w:trPr>
        <w:tc>
          <w:tcPr>
            <w:tcW w:w="10988" w:type="dxa"/>
            <w:gridSpan w:val="2"/>
            <w:shd w:val="clear" w:color="auto" w:fill="BADEF4"/>
          </w:tcPr>
          <w:p w14:paraId="7FB54819" w14:textId="77777777" w:rsidR="00802EFF" w:rsidRPr="001B2780" w:rsidRDefault="00802EFF" w:rsidP="00953FE9">
            <w:pPr>
              <w:contextualSpacing/>
              <w:jc w:val="both"/>
              <w:rPr>
                <w:rFonts w:ascii="Times New Roman" w:hAnsi="Times New Roman" w:cs="Times New Roman"/>
                <w:sz w:val="24"/>
                <w:szCs w:val="24"/>
              </w:rPr>
            </w:pPr>
            <w:r w:rsidRPr="001B2780">
              <w:rPr>
                <w:rFonts w:ascii="Times New Roman" w:hAnsi="Times New Roman" w:cs="Times New Roman"/>
                <w:b/>
                <w:sz w:val="24"/>
                <w:szCs w:val="24"/>
              </w:rPr>
              <w:t>B.2. Programların Yürütülmesi</w:t>
            </w:r>
            <w:r w:rsidRPr="001B2780">
              <w:rPr>
                <w:rFonts w:ascii="Times New Roman" w:hAnsi="Times New Roman" w:cs="Times New Roman"/>
                <w:sz w:val="24"/>
                <w:szCs w:val="24"/>
              </w:rPr>
              <w:t xml:space="preserve"> (Öğrenci Merkezli Öğrenme, Öğretme ve Değerlendirme)</w:t>
            </w:r>
          </w:p>
          <w:p w14:paraId="689BD8E5" w14:textId="77777777" w:rsidR="00802EFF" w:rsidRPr="001B2780" w:rsidRDefault="00802EFF" w:rsidP="00953FE9">
            <w:pPr>
              <w:contextualSpacing/>
              <w:jc w:val="both"/>
              <w:rPr>
                <w:rFonts w:ascii="Times New Roman" w:hAnsi="Times New Roman" w:cs="Times New Roman"/>
                <w:sz w:val="24"/>
                <w:szCs w:val="24"/>
              </w:rPr>
            </w:pPr>
          </w:p>
        </w:tc>
      </w:tr>
      <w:tr w:rsidR="00802EFF" w:rsidRPr="001B2780" w14:paraId="2A1758EC" w14:textId="77777777" w:rsidTr="00276324">
        <w:trPr>
          <w:trHeight w:val="20"/>
        </w:trPr>
        <w:tc>
          <w:tcPr>
            <w:tcW w:w="2925" w:type="dxa"/>
            <w:vMerge w:val="restart"/>
          </w:tcPr>
          <w:p w14:paraId="59A87F0D" w14:textId="77777777" w:rsidR="00802EFF" w:rsidRPr="001B2780" w:rsidRDefault="00802EFF" w:rsidP="00802EFF">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B.2.4. Yeterliliklerin sertifikalandırılması ve diploma</w:t>
            </w:r>
          </w:p>
          <w:p w14:paraId="301F0AFD" w14:textId="77777777" w:rsidR="00802EFF" w:rsidRPr="001B2780" w:rsidRDefault="00802EFF" w:rsidP="00C27183">
            <w:pPr>
              <w:contextualSpacing/>
              <w:jc w:val="both"/>
              <w:rPr>
                <w:rFonts w:ascii="Times New Roman" w:hAnsi="Times New Roman" w:cs="Times New Roman"/>
                <w:sz w:val="24"/>
                <w:szCs w:val="24"/>
              </w:rPr>
            </w:pPr>
          </w:p>
        </w:tc>
        <w:tc>
          <w:tcPr>
            <w:tcW w:w="8063" w:type="dxa"/>
          </w:tcPr>
          <w:p w14:paraId="31F549A7" w14:textId="77777777" w:rsidR="00802EF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802EFF" w:rsidRPr="001B2780" w14:paraId="095FB180" w14:textId="77777777" w:rsidTr="00276324">
        <w:trPr>
          <w:trHeight w:val="20"/>
        </w:trPr>
        <w:tc>
          <w:tcPr>
            <w:tcW w:w="2925" w:type="dxa"/>
            <w:vMerge/>
          </w:tcPr>
          <w:p w14:paraId="5CBB13A0" w14:textId="77777777" w:rsidR="00802EFF" w:rsidRPr="001B2780" w:rsidRDefault="00802EFF" w:rsidP="00953FE9">
            <w:pPr>
              <w:contextualSpacing/>
              <w:rPr>
                <w:rFonts w:ascii="Times New Roman" w:hAnsi="Times New Roman" w:cs="Times New Roman"/>
                <w:b/>
                <w:bCs/>
                <w:sz w:val="24"/>
                <w:szCs w:val="24"/>
              </w:rPr>
            </w:pPr>
          </w:p>
        </w:tc>
        <w:tc>
          <w:tcPr>
            <w:tcW w:w="8063" w:type="dxa"/>
          </w:tcPr>
          <w:p w14:paraId="0FECBC51" w14:textId="77777777" w:rsidR="00C27183" w:rsidRPr="001B2780" w:rsidRDefault="00802EFF" w:rsidP="0098145F">
            <w:pPr>
              <w:widowControl/>
              <w:ind w:left="369" w:hanging="369"/>
              <w:rPr>
                <w:rFonts w:ascii="Times New Roman" w:hAnsi="Times New Roman" w:cs="Times New Roman"/>
                <w:sz w:val="24"/>
                <w:szCs w:val="24"/>
              </w:rPr>
            </w:pPr>
            <w:r w:rsidRPr="001B2780">
              <w:rPr>
                <w:rFonts w:ascii="Times New Roman" w:hAnsi="Times New Roman" w:cs="Times New Roman"/>
                <w:sz w:val="24"/>
                <w:szCs w:val="24"/>
              </w:rPr>
              <w:t>Kanıtlar:</w:t>
            </w:r>
            <w:r w:rsidR="0098145F" w:rsidRPr="001B2780">
              <w:rPr>
                <w:rFonts w:ascii="Times New Roman" w:hAnsi="Times New Roman" w:cs="Times New Roman"/>
                <w:sz w:val="24"/>
                <w:szCs w:val="24"/>
              </w:rPr>
              <w:t xml:space="preserve"> </w:t>
            </w:r>
          </w:p>
          <w:p w14:paraId="2FA2889D" w14:textId="4986B7CB" w:rsidR="00802EFF" w:rsidRPr="001B2780" w:rsidRDefault="00802EFF" w:rsidP="0098145F">
            <w:pPr>
              <w:rPr>
                <w:rFonts w:ascii="Times New Roman" w:hAnsi="Times New Roman" w:cs="Times New Roman"/>
                <w:sz w:val="24"/>
                <w:szCs w:val="24"/>
              </w:rPr>
            </w:pPr>
          </w:p>
        </w:tc>
      </w:tr>
    </w:tbl>
    <w:p w14:paraId="37293366" w14:textId="77777777" w:rsidR="00802EFF"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30"/>
        <w:gridCol w:w="8058"/>
      </w:tblGrid>
      <w:tr w:rsidR="00802EFF" w:rsidRPr="001B2780" w14:paraId="4952F272" w14:textId="77777777" w:rsidTr="00276324">
        <w:trPr>
          <w:trHeight w:val="20"/>
        </w:trPr>
        <w:tc>
          <w:tcPr>
            <w:tcW w:w="10988" w:type="dxa"/>
            <w:gridSpan w:val="2"/>
            <w:shd w:val="clear" w:color="auto" w:fill="BADEF4"/>
            <w:vAlign w:val="bottom"/>
          </w:tcPr>
          <w:p w14:paraId="42A596DD"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659968B6"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02AE07C7" w14:textId="77777777" w:rsidTr="00276324">
        <w:trPr>
          <w:trHeight w:val="20"/>
        </w:trPr>
        <w:tc>
          <w:tcPr>
            <w:tcW w:w="10988" w:type="dxa"/>
            <w:gridSpan w:val="2"/>
            <w:shd w:val="clear" w:color="auto" w:fill="BADEF4"/>
          </w:tcPr>
          <w:p w14:paraId="0E2BE193" w14:textId="77777777" w:rsidR="00802EFF" w:rsidRPr="001B2780" w:rsidRDefault="00802EFF" w:rsidP="00802EFF">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B.3.  Öğrenme Kaynakları ve Akademik Destek Hizmetleri</w:t>
            </w:r>
          </w:p>
          <w:p w14:paraId="447975EE" w14:textId="77777777" w:rsidR="00802EFF" w:rsidRPr="001B2780" w:rsidRDefault="00802EFF" w:rsidP="00802EFF">
            <w:pPr>
              <w:contextualSpacing/>
              <w:jc w:val="both"/>
              <w:rPr>
                <w:rFonts w:ascii="Times New Roman" w:hAnsi="Times New Roman" w:cs="Times New Roman"/>
                <w:sz w:val="24"/>
                <w:szCs w:val="24"/>
              </w:rPr>
            </w:pPr>
          </w:p>
        </w:tc>
      </w:tr>
      <w:tr w:rsidR="008C19B8" w:rsidRPr="001B2780" w14:paraId="60616E87" w14:textId="77777777" w:rsidTr="00276324">
        <w:trPr>
          <w:trHeight w:val="20"/>
        </w:trPr>
        <w:tc>
          <w:tcPr>
            <w:tcW w:w="10988" w:type="dxa"/>
            <w:gridSpan w:val="2"/>
          </w:tcPr>
          <w:p w14:paraId="696D0860" w14:textId="77777777" w:rsidR="008C19B8" w:rsidRPr="001B2780" w:rsidRDefault="002576C9" w:rsidP="008C19B8">
            <w:pPr>
              <w:widowControl/>
              <w:jc w:val="both"/>
              <w:rPr>
                <w:rFonts w:ascii="Times New Roman" w:eastAsia="Times New Roman" w:hAnsi="Times New Roman" w:cs="Times New Roman"/>
                <w:b/>
                <w:bCs/>
                <w:noProof w:val="0"/>
                <w:color w:val="000000"/>
                <w:sz w:val="24"/>
                <w:szCs w:val="24"/>
                <w:lang w:eastAsia="tr-TR"/>
              </w:rPr>
            </w:pPr>
            <w:r w:rsidRPr="001B2780">
              <w:rPr>
                <w:rFonts w:ascii="Times New Roman" w:eastAsia="Times New Roman" w:hAnsi="Times New Roman" w:cs="Times New Roman"/>
                <w:b/>
                <w:bCs/>
                <w:noProof w:val="0"/>
                <w:color w:val="000000"/>
                <w:sz w:val="24"/>
                <w:szCs w:val="24"/>
                <w:lang w:eastAsia="tr-TR"/>
              </w:rPr>
              <w:t>AÇIKLAMALAR:</w:t>
            </w:r>
          </w:p>
          <w:p w14:paraId="16E735BA" w14:textId="77777777" w:rsidR="002576C9" w:rsidRPr="001B2780" w:rsidRDefault="002576C9" w:rsidP="008C19B8">
            <w:pPr>
              <w:widowControl/>
              <w:jc w:val="both"/>
              <w:rPr>
                <w:rFonts w:ascii="Times New Roman" w:eastAsia="Times New Roman" w:hAnsi="Times New Roman" w:cs="Times New Roman"/>
                <w:bCs/>
                <w:noProof w:val="0"/>
                <w:color w:val="000000"/>
                <w:sz w:val="24"/>
                <w:szCs w:val="24"/>
                <w:lang w:eastAsia="tr-TR"/>
              </w:rPr>
            </w:pPr>
          </w:p>
          <w:p w14:paraId="3F04EBCC" w14:textId="320998D5" w:rsidR="00867D02" w:rsidRPr="00D724F8" w:rsidRDefault="000F659B" w:rsidP="00D724F8">
            <w:pPr>
              <w:widowControl/>
              <w:jc w:val="both"/>
              <w:rPr>
                <w:rFonts w:ascii="Times New Roman" w:eastAsia="Times New Roman" w:hAnsi="Times New Roman" w:cs="Times New Roman"/>
                <w:bCs/>
                <w:noProof w:val="0"/>
                <w:color w:val="000000"/>
                <w:sz w:val="24"/>
                <w:szCs w:val="20"/>
                <w:lang w:eastAsia="tr-TR"/>
              </w:rPr>
            </w:pPr>
            <w:r>
              <w:rPr>
                <w:rFonts w:ascii="Times New Roman" w:eastAsia="Times New Roman" w:hAnsi="Times New Roman" w:cs="Times New Roman"/>
                <w:bCs/>
                <w:noProof w:val="0"/>
                <w:color w:val="000000"/>
                <w:sz w:val="24"/>
                <w:szCs w:val="20"/>
                <w:lang w:eastAsia="tr-TR"/>
              </w:rPr>
              <w:t>Merkezde</w:t>
            </w:r>
            <w:r w:rsidR="00867D02" w:rsidRPr="00D724F8">
              <w:rPr>
                <w:rFonts w:ascii="Times New Roman" w:eastAsia="Times New Roman" w:hAnsi="Times New Roman" w:cs="Times New Roman"/>
                <w:bCs/>
                <w:noProof w:val="0"/>
                <w:color w:val="000000"/>
                <w:sz w:val="24"/>
                <w:szCs w:val="20"/>
                <w:lang w:eastAsia="tr-TR"/>
              </w:rPr>
              <w:t xml:space="preserve"> eğitim-öğretim faaliyetleri sahip olduğu mevcut derslikler, , projeksiyon, bilgisayar gibi donanımlar ile yürütmektedir. Öğrencilerin öğrenme kaynağı olarak basılı ve dijital imkanlar bulunmaktadır. </w:t>
            </w:r>
            <w:r w:rsidR="00867D02" w:rsidRPr="00D724F8">
              <w:rPr>
                <w:rFonts w:ascii="Times New Roman" w:hAnsi="Times New Roman" w:cs="Times New Roman"/>
                <w:sz w:val="24"/>
                <w:szCs w:val="20"/>
              </w:rPr>
              <w:t>Merkez kütüphane, kaynaklar ve bilgi teknolojileri açısından alt yapı ve içerik olarak tüm fakültelerin ihtiyaç duyduğu alanlarda hizmet verebilecek niteliktedir</w:t>
            </w:r>
            <w:r w:rsidR="00867D02" w:rsidRPr="00D724F8">
              <w:rPr>
                <w:rFonts w:ascii="Times New Roman" w:eastAsia="Times New Roman" w:hAnsi="Times New Roman" w:cs="Times New Roman"/>
                <w:bCs/>
                <w:noProof w:val="0"/>
                <w:color w:val="000000"/>
                <w:sz w:val="24"/>
                <w:szCs w:val="20"/>
                <w:lang w:eastAsia="tr-TR"/>
              </w:rPr>
              <w:t xml:space="preserve">. Kütüphanede 70.751 kitap, 423 dergi, 5.345 tez, 295 görsel-işitsel malzeme, 12 Ulusal veri tabanı aboneliği ve 22 Üniversite veritabanı aboneliği bulunmaktadır. </w:t>
            </w:r>
          </w:p>
          <w:p w14:paraId="3AD6D909" w14:textId="77777777" w:rsidR="00D724F8" w:rsidRDefault="00D724F8" w:rsidP="00D724F8">
            <w:pPr>
              <w:widowControl/>
              <w:jc w:val="both"/>
              <w:rPr>
                <w:rFonts w:ascii="Times New Roman" w:eastAsia="Times New Roman" w:hAnsi="Times New Roman" w:cs="Times New Roman"/>
                <w:bCs/>
                <w:noProof w:val="0"/>
                <w:color w:val="000000"/>
                <w:sz w:val="24"/>
                <w:szCs w:val="20"/>
                <w:lang w:eastAsia="tr-TR"/>
              </w:rPr>
            </w:pPr>
          </w:p>
          <w:p w14:paraId="5F5105A2" w14:textId="77777777" w:rsidR="00867D02" w:rsidRPr="00D724F8" w:rsidRDefault="00867D02" w:rsidP="00D724F8">
            <w:pPr>
              <w:widowControl/>
              <w:jc w:val="both"/>
              <w:rPr>
                <w:rFonts w:ascii="Times New Roman" w:eastAsia="Times New Roman" w:hAnsi="Times New Roman" w:cs="Times New Roman"/>
                <w:bCs/>
                <w:noProof w:val="0"/>
                <w:color w:val="000000"/>
                <w:sz w:val="24"/>
                <w:szCs w:val="20"/>
                <w:lang w:eastAsia="tr-TR"/>
              </w:rPr>
            </w:pPr>
            <w:r w:rsidRPr="00D724F8">
              <w:rPr>
                <w:rFonts w:ascii="Times New Roman" w:eastAsia="Times New Roman" w:hAnsi="Times New Roman" w:cs="Times New Roman"/>
                <w:bCs/>
                <w:noProof w:val="0"/>
                <w:color w:val="000000"/>
                <w:sz w:val="24"/>
                <w:szCs w:val="20"/>
                <w:lang w:eastAsia="tr-TR"/>
              </w:rPr>
              <w:t>Öğrencilerin ve akademik personelin akademik anlamda iletişim ve etkileşimini artırmak amacıyla KSU Uzaktan Eğitim Merkezi bünyesindeki eğitim yönetim sistemi kullanılmaktadır.</w:t>
            </w:r>
          </w:p>
          <w:p w14:paraId="4252101D" w14:textId="77777777" w:rsidR="005544A9" w:rsidRDefault="005544A9" w:rsidP="00D724F8">
            <w:pPr>
              <w:widowControl/>
              <w:jc w:val="both"/>
              <w:rPr>
                <w:rFonts w:ascii="Times New Roman" w:eastAsia="Times New Roman" w:hAnsi="Times New Roman" w:cs="Times New Roman"/>
                <w:bCs/>
                <w:noProof w:val="0"/>
                <w:color w:val="000000"/>
                <w:sz w:val="24"/>
                <w:szCs w:val="20"/>
                <w:lang w:eastAsia="tr-TR"/>
              </w:rPr>
            </w:pPr>
          </w:p>
          <w:p w14:paraId="62836E61" w14:textId="77777777" w:rsidR="00D724F8" w:rsidRDefault="00D724F8" w:rsidP="00D724F8">
            <w:pPr>
              <w:widowControl/>
              <w:jc w:val="both"/>
              <w:rPr>
                <w:rFonts w:ascii="Times New Roman" w:eastAsia="Times New Roman" w:hAnsi="Times New Roman" w:cs="Times New Roman"/>
                <w:bCs/>
                <w:noProof w:val="0"/>
                <w:color w:val="000000"/>
                <w:sz w:val="24"/>
                <w:szCs w:val="20"/>
                <w:lang w:eastAsia="tr-TR"/>
              </w:rPr>
            </w:pPr>
          </w:p>
          <w:p w14:paraId="672E6703" w14:textId="4A21BE6B" w:rsidR="00867D02" w:rsidRPr="00D724F8" w:rsidRDefault="000F659B" w:rsidP="00D724F8">
            <w:pPr>
              <w:widowControl/>
              <w:jc w:val="both"/>
              <w:rPr>
                <w:rFonts w:ascii="Times New Roman" w:eastAsia="Times New Roman" w:hAnsi="Times New Roman" w:cs="Times New Roman"/>
                <w:bCs/>
                <w:noProof w:val="0"/>
                <w:color w:val="000000"/>
                <w:sz w:val="24"/>
                <w:szCs w:val="20"/>
                <w:lang w:eastAsia="tr-TR"/>
              </w:rPr>
            </w:pPr>
            <w:r>
              <w:rPr>
                <w:rFonts w:ascii="Times New Roman" w:eastAsia="Times New Roman" w:hAnsi="Times New Roman" w:cs="Times New Roman"/>
                <w:bCs/>
                <w:noProof w:val="0"/>
                <w:color w:val="000000"/>
                <w:sz w:val="24"/>
                <w:szCs w:val="20"/>
                <w:lang w:eastAsia="tr-TR"/>
              </w:rPr>
              <w:t>Merkez</w:t>
            </w:r>
            <w:r w:rsidR="00867D02" w:rsidRPr="00D724F8">
              <w:rPr>
                <w:rFonts w:ascii="Times New Roman" w:eastAsia="Times New Roman" w:hAnsi="Times New Roman" w:cs="Times New Roman"/>
                <w:bCs/>
                <w:noProof w:val="0"/>
                <w:color w:val="000000"/>
                <w:sz w:val="24"/>
                <w:szCs w:val="20"/>
                <w:lang w:eastAsia="tr-TR"/>
              </w:rPr>
              <w:t xml:space="preserve"> öğrencileri KSÜ’nün tesis ve alt yapılardan yaralanmaktadır.Bunlar yurtlar, kütüphaneler laboratuvarlar, derslikler, uygulama alanları, bilgisayar laboratuvarları, e-kaynaklar, internet, sosyal etkinlik merkezleri, yemekhaneler, alış-veriş merkezleri, spor tesisleri (stadyum, salon, yüzme havuzu, kort, açık spor alanları), kafeler, okuma salonları, açık ve kapalı sahneler, yürüyüş yolları, atölyeler, teknopark alanları ve benzeri alanlardır. Engelsiz üniversite uygulamaları KSÜ ve Ziraat Fakültesi faaliyetleri içerisinde ele alınmaktadır.</w:t>
            </w:r>
          </w:p>
          <w:p w14:paraId="7A32CDE1" w14:textId="7D5310F6" w:rsidR="00867D02" w:rsidRPr="00D724F8" w:rsidRDefault="00867D02" w:rsidP="00D724F8">
            <w:pPr>
              <w:widowControl/>
              <w:jc w:val="both"/>
              <w:rPr>
                <w:rFonts w:ascii="Times New Roman" w:eastAsia="Times New Roman" w:hAnsi="Times New Roman" w:cs="Times New Roman"/>
                <w:bCs/>
                <w:noProof w:val="0"/>
                <w:color w:val="000000"/>
                <w:sz w:val="24"/>
                <w:szCs w:val="20"/>
                <w:lang w:eastAsia="tr-TR"/>
              </w:rPr>
            </w:pPr>
            <w:r w:rsidRPr="00D724F8">
              <w:rPr>
                <w:rFonts w:ascii="Times New Roman" w:eastAsia="Times New Roman" w:hAnsi="Times New Roman" w:cs="Times New Roman"/>
                <w:bCs/>
                <w:noProof w:val="0"/>
                <w:color w:val="000000"/>
                <w:sz w:val="24"/>
                <w:szCs w:val="20"/>
                <w:lang w:eastAsia="tr-TR"/>
              </w:rPr>
              <w:t xml:space="preserve">Uluslararası öğrenciler KSÜ Öğrenci İşleri Daire Başkanlığı, Dış İlişkiler Birimi tarafından desteklenmekte ve özel eğitim ve oryantasyon çalışmaları gibi eğitim-öğretimlerini kolaylaştırıcı düzenlemelerden yararlanmaktadır. </w:t>
            </w:r>
          </w:p>
          <w:p w14:paraId="0A11313E" w14:textId="77777777" w:rsidR="00D724F8" w:rsidRDefault="00D724F8" w:rsidP="00D724F8">
            <w:pPr>
              <w:widowControl/>
              <w:jc w:val="both"/>
              <w:rPr>
                <w:rFonts w:ascii="Times New Roman" w:eastAsia="Times New Roman" w:hAnsi="Times New Roman" w:cs="Times New Roman"/>
                <w:bCs/>
                <w:noProof w:val="0"/>
                <w:color w:val="000000"/>
                <w:sz w:val="24"/>
                <w:szCs w:val="20"/>
                <w:lang w:eastAsia="tr-TR"/>
              </w:rPr>
            </w:pPr>
          </w:p>
          <w:p w14:paraId="509ADEC8" w14:textId="75F406FA" w:rsidR="00867D02" w:rsidRPr="005544A9" w:rsidRDefault="00867D02" w:rsidP="008C19B8">
            <w:pPr>
              <w:widowControl/>
              <w:jc w:val="both"/>
              <w:rPr>
                <w:rFonts w:ascii="Times New Roman" w:eastAsia="Times New Roman" w:hAnsi="Times New Roman" w:cs="Times New Roman"/>
                <w:bCs/>
                <w:noProof w:val="0"/>
                <w:color w:val="000000"/>
                <w:sz w:val="24"/>
                <w:szCs w:val="20"/>
                <w:lang w:eastAsia="tr-TR"/>
              </w:rPr>
            </w:pPr>
          </w:p>
        </w:tc>
      </w:tr>
      <w:tr w:rsidR="00DE126E" w:rsidRPr="001B2780" w14:paraId="6C3F231C" w14:textId="77777777" w:rsidTr="00536DAD">
        <w:trPr>
          <w:trHeight w:val="20"/>
        </w:trPr>
        <w:tc>
          <w:tcPr>
            <w:tcW w:w="10988" w:type="dxa"/>
            <w:gridSpan w:val="2"/>
            <w:shd w:val="clear" w:color="auto" w:fill="BADEF4"/>
            <w:vAlign w:val="bottom"/>
          </w:tcPr>
          <w:p w14:paraId="14DA2303"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lastRenderedPageBreak/>
              <w:t>B. EĞİTİM ve ÖĞRETİM</w:t>
            </w:r>
          </w:p>
          <w:p w14:paraId="0F7DE822" w14:textId="77777777" w:rsidR="00DE126E" w:rsidRPr="001B2780" w:rsidRDefault="00DE126E" w:rsidP="00536DAD">
            <w:pPr>
              <w:contextualSpacing/>
              <w:rPr>
                <w:rFonts w:ascii="Times New Roman" w:hAnsi="Times New Roman" w:cs="Times New Roman"/>
                <w:b/>
                <w:bCs/>
                <w:sz w:val="24"/>
                <w:szCs w:val="24"/>
              </w:rPr>
            </w:pPr>
          </w:p>
        </w:tc>
      </w:tr>
      <w:tr w:rsidR="00DE126E" w:rsidRPr="001B2780" w14:paraId="2377E7D9" w14:textId="77777777" w:rsidTr="00536DAD">
        <w:trPr>
          <w:trHeight w:val="20"/>
        </w:trPr>
        <w:tc>
          <w:tcPr>
            <w:tcW w:w="10988" w:type="dxa"/>
            <w:gridSpan w:val="2"/>
            <w:shd w:val="clear" w:color="auto" w:fill="BADEF4"/>
          </w:tcPr>
          <w:p w14:paraId="4D32E34E" w14:textId="77777777" w:rsidR="00DE126E" w:rsidRPr="001B2780" w:rsidRDefault="00DE126E" w:rsidP="00536DAD">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B.3.  Öğrenme Kaynakları ve Akademik Destek Hizmetleri</w:t>
            </w:r>
          </w:p>
          <w:p w14:paraId="3447042C" w14:textId="77777777" w:rsidR="00DE126E" w:rsidRPr="001B2780" w:rsidRDefault="00DE126E" w:rsidP="00536DAD">
            <w:pPr>
              <w:contextualSpacing/>
              <w:jc w:val="both"/>
              <w:rPr>
                <w:rFonts w:ascii="Times New Roman" w:hAnsi="Times New Roman" w:cs="Times New Roman"/>
                <w:sz w:val="24"/>
                <w:szCs w:val="24"/>
              </w:rPr>
            </w:pPr>
          </w:p>
        </w:tc>
      </w:tr>
      <w:tr w:rsidR="00DE126E" w:rsidRPr="001B2780" w14:paraId="2B589BB1" w14:textId="77777777" w:rsidTr="00536DAD">
        <w:trPr>
          <w:trHeight w:val="20"/>
        </w:trPr>
        <w:tc>
          <w:tcPr>
            <w:tcW w:w="2930" w:type="dxa"/>
            <w:vMerge w:val="restart"/>
          </w:tcPr>
          <w:p w14:paraId="4A063DD5"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B.3.1. Öğrenme ortam ve kaynakları</w:t>
            </w:r>
          </w:p>
          <w:p w14:paraId="6C7EF196" w14:textId="77777777" w:rsidR="00DE126E" w:rsidRPr="001B2780" w:rsidRDefault="00DE126E" w:rsidP="00536DAD">
            <w:pPr>
              <w:contextualSpacing/>
              <w:jc w:val="both"/>
              <w:rPr>
                <w:rFonts w:ascii="Times New Roman" w:hAnsi="Times New Roman" w:cs="Times New Roman"/>
                <w:sz w:val="24"/>
                <w:szCs w:val="24"/>
                <w:lang w:eastAsia="tr-TR"/>
              </w:rPr>
            </w:pPr>
          </w:p>
          <w:p w14:paraId="5D070632" w14:textId="77777777" w:rsidR="00DE126E" w:rsidRPr="001B2780" w:rsidRDefault="00DE126E" w:rsidP="00536DAD">
            <w:pPr>
              <w:contextualSpacing/>
              <w:jc w:val="both"/>
              <w:rPr>
                <w:rFonts w:ascii="Times New Roman" w:hAnsi="Times New Roman" w:cs="Times New Roman"/>
                <w:sz w:val="24"/>
                <w:szCs w:val="24"/>
              </w:rPr>
            </w:pPr>
          </w:p>
        </w:tc>
        <w:tc>
          <w:tcPr>
            <w:tcW w:w="8058" w:type="dxa"/>
          </w:tcPr>
          <w:p w14:paraId="71858BFF" w14:textId="77777777" w:rsidR="00DE126E" w:rsidRPr="001B2780" w:rsidRDefault="00DE126E"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DE126E" w:rsidRPr="001B2780" w14:paraId="22558EB0" w14:textId="77777777" w:rsidTr="00536DAD">
        <w:trPr>
          <w:trHeight w:val="20"/>
        </w:trPr>
        <w:tc>
          <w:tcPr>
            <w:tcW w:w="2930" w:type="dxa"/>
            <w:vMerge/>
          </w:tcPr>
          <w:p w14:paraId="01599811" w14:textId="77777777" w:rsidR="00DE126E" w:rsidRPr="001B2780" w:rsidRDefault="00DE126E" w:rsidP="00536DAD">
            <w:pPr>
              <w:contextualSpacing/>
              <w:rPr>
                <w:rFonts w:ascii="Times New Roman" w:hAnsi="Times New Roman" w:cs="Times New Roman"/>
                <w:b/>
                <w:bCs/>
                <w:sz w:val="24"/>
                <w:szCs w:val="24"/>
              </w:rPr>
            </w:pPr>
          </w:p>
        </w:tc>
        <w:tc>
          <w:tcPr>
            <w:tcW w:w="8058" w:type="dxa"/>
          </w:tcPr>
          <w:p w14:paraId="652B7195" w14:textId="77777777" w:rsidR="00BB217E" w:rsidRPr="001B2780" w:rsidRDefault="00DE126E"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4EB13DD1" w14:textId="4315FD6A" w:rsidR="00DE126E" w:rsidRPr="005500CC" w:rsidRDefault="00000000" w:rsidP="00536DAD">
            <w:pPr>
              <w:widowControl/>
              <w:rPr>
                <w:rFonts w:ascii="Times New Roman" w:eastAsia="Times New Roman" w:hAnsi="Times New Roman" w:cs="Times New Roman"/>
                <w:bCs/>
                <w:noProof w:val="0"/>
                <w:color w:val="FF0000"/>
                <w:sz w:val="24"/>
                <w:szCs w:val="24"/>
                <w:lang w:eastAsia="tr-TR"/>
              </w:rPr>
            </w:pPr>
            <w:hyperlink r:id="rId27" w:history="1">
              <w:r w:rsidR="00DE126E" w:rsidRPr="005500CC">
                <w:rPr>
                  <w:rStyle w:val="Kpr"/>
                  <w:rFonts w:ascii="Times New Roman" w:eastAsia="Times New Roman" w:hAnsi="Times New Roman" w:cs="Times New Roman"/>
                  <w:bCs/>
                  <w:noProof w:val="0"/>
                  <w:sz w:val="24"/>
                  <w:szCs w:val="24"/>
                  <w:lang w:eastAsia="tr-TR"/>
                </w:rPr>
                <w:t>KSÜ 202</w:t>
              </w:r>
              <w:r w:rsidR="009C23A8">
                <w:rPr>
                  <w:rStyle w:val="Kpr"/>
                  <w:rFonts w:ascii="Times New Roman" w:eastAsia="Times New Roman" w:hAnsi="Times New Roman" w:cs="Times New Roman"/>
                  <w:bCs/>
                  <w:noProof w:val="0"/>
                  <w:sz w:val="24"/>
                  <w:szCs w:val="24"/>
                  <w:lang w:eastAsia="tr-TR"/>
                </w:rPr>
                <w:t>2</w:t>
              </w:r>
              <w:r w:rsidR="00DE126E" w:rsidRPr="005500CC">
                <w:rPr>
                  <w:rStyle w:val="Kpr"/>
                  <w:rFonts w:ascii="Times New Roman" w:eastAsia="Times New Roman" w:hAnsi="Times New Roman" w:cs="Times New Roman"/>
                  <w:bCs/>
                  <w:noProof w:val="0"/>
                  <w:sz w:val="24"/>
                  <w:szCs w:val="24"/>
                  <w:lang w:eastAsia="tr-TR"/>
                </w:rPr>
                <w:t xml:space="preserve"> İdare Faaliyet Raporu</w:t>
              </w:r>
            </w:hyperlink>
          </w:p>
          <w:p w14:paraId="678E0621" w14:textId="016A6B8C" w:rsidR="0030697D" w:rsidRDefault="009C23A8" w:rsidP="00536DAD">
            <w:pPr>
              <w:widowControl/>
              <w:rPr>
                <w:rStyle w:val="Kpr"/>
                <w:rFonts w:ascii="Times New Roman" w:hAnsi="Times New Roman" w:cs="Times New Roman"/>
                <w:sz w:val="24"/>
                <w:szCs w:val="24"/>
              </w:rPr>
            </w:pPr>
            <w:r>
              <w:t xml:space="preserve">KSÜ 2018-2022 Stratejik Planı </w:t>
            </w:r>
          </w:p>
          <w:p w14:paraId="7586536B" w14:textId="245B8F1D" w:rsidR="00DE126E" w:rsidRPr="005500CC" w:rsidRDefault="00DE126E" w:rsidP="00536DAD">
            <w:pPr>
              <w:widowControl/>
              <w:rPr>
                <w:rStyle w:val="Kpr"/>
                <w:rFonts w:ascii="Times New Roman" w:hAnsi="Times New Roman" w:cs="Times New Roman"/>
                <w:sz w:val="24"/>
                <w:szCs w:val="24"/>
              </w:rPr>
            </w:pPr>
            <w:r w:rsidRPr="005500CC">
              <w:rPr>
                <w:rStyle w:val="Kpr"/>
                <w:rFonts w:ascii="Times New Roman" w:hAnsi="Times New Roman" w:cs="Times New Roman"/>
                <w:sz w:val="24"/>
                <w:szCs w:val="24"/>
              </w:rPr>
              <w:t xml:space="preserve">KSÜ </w:t>
            </w:r>
            <w:hyperlink r:id="rId28" w:history="1">
              <w:r w:rsidRPr="005500CC">
                <w:rPr>
                  <w:rStyle w:val="Kpr"/>
                  <w:rFonts w:ascii="Times New Roman" w:hAnsi="Times New Roman" w:cs="Times New Roman"/>
                  <w:sz w:val="24"/>
                  <w:szCs w:val="24"/>
                </w:rPr>
                <w:t>Kütüphane</w:t>
              </w:r>
            </w:hyperlink>
          </w:p>
          <w:p w14:paraId="3D3B2DB7" w14:textId="77777777" w:rsidR="00DE126E" w:rsidRPr="001B2780" w:rsidRDefault="00000000" w:rsidP="00536DAD">
            <w:pPr>
              <w:rPr>
                <w:rFonts w:ascii="Times New Roman" w:hAnsi="Times New Roman" w:cs="Times New Roman"/>
                <w:sz w:val="24"/>
                <w:szCs w:val="24"/>
              </w:rPr>
            </w:pPr>
            <w:hyperlink r:id="rId29" w:history="1">
              <w:r w:rsidR="00DE126E" w:rsidRPr="005500CC">
                <w:rPr>
                  <w:rStyle w:val="Kpr"/>
                  <w:rFonts w:ascii="Times New Roman" w:hAnsi="Times New Roman" w:cs="Times New Roman"/>
                  <w:sz w:val="24"/>
                  <w:szCs w:val="24"/>
                </w:rPr>
                <w:t>KSÜ SKSD Başkanlığı Faaliyet Raporu</w:t>
              </w:r>
            </w:hyperlink>
          </w:p>
        </w:tc>
      </w:tr>
    </w:tbl>
    <w:p w14:paraId="474FBB2C" w14:textId="77777777" w:rsidR="00DE126E" w:rsidRPr="001B2780"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802EFF" w:rsidRPr="001B2780" w14:paraId="1F1A9ABA" w14:textId="77777777" w:rsidTr="00276324">
        <w:trPr>
          <w:trHeight w:val="20"/>
        </w:trPr>
        <w:tc>
          <w:tcPr>
            <w:tcW w:w="10988" w:type="dxa"/>
            <w:gridSpan w:val="2"/>
            <w:shd w:val="clear" w:color="auto" w:fill="BADEF4"/>
            <w:vAlign w:val="bottom"/>
          </w:tcPr>
          <w:p w14:paraId="58CC5A87"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32B9DB30"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4A889834" w14:textId="77777777" w:rsidTr="00276324">
        <w:trPr>
          <w:trHeight w:val="20"/>
        </w:trPr>
        <w:tc>
          <w:tcPr>
            <w:tcW w:w="10988" w:type="dxa"/>
            <w:gridSpan w:val="2"/>
            <w:shd w:val="clear" w:color="auto" w:fill="BADEF4"/>
          </w:tcPr>
          <w:p w14:paraId="5AAEA6B0" w14:textId="77777777" w:rsidR="00802EFF" w:rsidRPr="001B2780" w:rsidRDefault="00802EFF" w:rsidP="00953FE9">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B.3.  Öğrenme Kaynakları ve Akademik Destek Hizmetleri</w:t>
            </w:r>
          </w:p>
          <w:p w14:paraId="793D94F6" w14:textId="77777777" w:rsidR="00802EFF" w:rsidRPr="001B2780" w:rsidRDefault="00802EFF" w:rsidP="00953FE9">
            <w:pPr>
              <w:contextualSpacing/>
              <w:jc w:val="both"/>
              <w:rPr>
                <w:rFonts w:ascii="Times New Roman" w:hAnsi="Times New Roman" w:cs="Times New Roman"/>
                <w:sz w:val="24"/>
                <w:szCs w:val="24"/>
              </w:rPr>
            </w:pPr>
          </w:p>
        </w:tc>
      </w:tr>
      <w:tr w:rsidR="00802EFF" w:rsidRPr="001B2780" w14:paraId="4CB21E09" w14:textId="77777777" w:rsidTr="00276324">
        <w:trPr>
          <w:trHeight w:val="20"/>
        </w:trPr>
        <w:tc>
          <w:tcPr>
            <w:tcW w:w="2916" w:type="dxa"/>
            <w:vMerge w:val="restart"/>
          </w:tcPr>
          <w:p w14:paraId="7543E006" w14:textId="77777777" w:rsidR="00802EFF" w:rsidRPr="001B2780" w:rsidRDefault="00802EFF" w:rsidP="00BB217E">
            <w:pPr>
              <w:contextualSpacing/>
              <w:jc w:val="both"/>
              <w:rPr>
                <w:rFonts w:ascii="Times New Roman" w:hAnsi="Times New Roman" w:cs="Times New Roman"/>
                <w:sz w:val="24"/>
                <w:szCs w:val="24"/>
              </w:rPr>
            </w:pPr>
            <w:r w:rsidRPr="001B2780">
              <w:rPr>
                <w:rFonts w:ascii="Times New Roman" w:hAnsi="Times New Roman" w:cs="Times New Roman"/>
                <w:b/>
                <w:bCs/>
                <w:sz w:val="24"/>
                <w:szCs w:val="24"/>
              </w:rPr>
              <w:t>B.3.2. Akademik destek hizmetleri</w:t>
            </w:r>
            <w:r w:rsidRPr="001B2780">
              <w:rPr>
                <w:rFonts w:ascii="Times New Roman" w:hAnsi="Times New Roman" w:cs="Times New Roman"/>
                <w:sz w:val="24"/>
                <w:szCs w:val="24"/>
              </w:rPr>
              <w:t xml:space="preserve"> </w:t>
            </w:r>
          </w:p>
        </w:tc>
        <w:tc>
          <w:tcPr>
            <w:tcW w:w="8072" w:type="dxa"/>
          </w:tcPr>
          <w:p w14:paraId="47F63DEA" w14:textId="77777777" w:rsidR="00802EF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802EFF" w:rsidRPr="001B2780" w14:paraId="28C53C0B" w14:textId="77777777" w:rsidTr="00276324">
        <w:trPr>
          <w:trHeight w:val="20"/>
        </w:trPr>
        <w:tc>
          <w:tcPr>
            <w:tcW w:w="2916" w:type="dxa"/>
            <w:vMerge/>
          </w:tcPr>
          <w:p w14:paraId="68372BEA" w14:textId="77777777" w:rsidR="00802EFF" w:rsidRPr="001B2780" w:rsidRDefault="00802EFF" w:rsidP="00953FE9">
            <w:pPr>
              <w:contextualSpacing/>
              <w:rPr>
                <w:rFonts w:ascii="Times New Roman" w:hAnsi="Times New Roman" w:cs="Times New Roman"/>
                <w:b/>
                <w:bCs/>
                <w:sz w:val="24"/>
                <w:szCs w:val="24"/>
              </w:rPr>
            </w:pPr>
          </w:p>
        </w:tc>
        <w:tc>
          <w:tcPr>
            <w:tcW w:w="8072" w:type="dxa"/>
          </w:tcPr>
          <w:p w14:paraId="279C9862" w14:textId="77777777" w:rsidR="00802EFF" w:rsidRDefault="00802EFF" w:rsidP="00953FE9">
            <w:pPr>
              <w:rPr>
                <w:rFonts w:ascii="Times New Roman" w:hAnsi="Times New Roman" w:cs="Times New Roman"/>
                <w:sz w:val="24"/>
                <w:szCs w:val="24"/>
              </w:rPr>
            </w:pPr>
            <w:r w:rsidRPr="001B2780">
              <w:rPr>
                <w:rFonts w:ascii="Times New Roman" w:hAnsi="Times New Roman" w:cs="Times New Roman"/>
                <w:sz w:val="24"/>
                <w:szCs w:val="24"/>
              </w:rPr>
              <w:t>Kanıtlar:</w:t>
            </w:r>
            <w:r w:rsidR="0098145F" w:rsidRPr="001B2780">
              <w:rPr>
                <w:rFonts w:ascii="Times New Roman" w:hAnsi="Times New Roman" w:cs="Times New Roman"/>
                <w:sz w:val="24"/>
                <w:szCs w:val="24"/>
              </w:rPr>
              <w:t xml:space="preserve"> </w:t>
            </w:r>
          </w:p>
          <w:p w14:paraId="3D8EC26A" w14:textId="77777777" w:rsidR="00867D02" w:rsidRPr="005500CC" w:rsidRDefault="00000000" w:rsidP="00953FE9">
            <w:pPr>
              <w:rPr>
                <w:rFonts w:ascii="Times New Roman" w:hAnsi="Times New Roman" w:cs="Times New Roman"/>
                <w:sz w:val="24"/>
                <w:szCs w:val="24"/>
              </w:rPr>
            </w:pPr>
            <w:hyperlink r:id="rId30" w:history="1">
              <w:r w:rsidR="00867D02" w:rsidRPr="005500CC">
                <w:rPr>
                  <w:rStyle w:val="Kpr"/>
                  <w:rFonts w:ascii="Times New Roman" w:hAnsi="Times New Roman" w:cs="Times New Roman"/>
                  <w:noProof w:val="0"/>
                  <w:sz w:val="24"/>
                  <w:szCs w:val="24"/>
                  <w:lang w:eastAsia="tr-TR"/>
                </w:rPr>
                <w:t>KSU Akademik Danışmanlık Yönergesi</w:t>
              </w:r>
            </w:hyperlink>
          </w:p>
        </w:tc>
      </w:tr>
    </w:tbl>
    <w:p w14:paraId="319D3C2D" w14:textId="77777777" w:rsidR="00802EFF" w:rsidRPr="001B2780"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802EFF" w:rsidRPr="001B2780" w14:paraId="09936C68" w14:textId="77777777" w:rsidTr="00276324">
        <w:trPr>
          <w:trHeight w:val="20"/>
        </w:trPr>
        <w:tc>
          <w:tcPr>
            <w:tcW w:w="10988" w:type="dxa"/>
            <w:gridSpan w:val="2"/>
            <w:shd w:val="clear" w:color="auto" w:fill="BADEF4"/>
            <w:vAlign w:val="bottom"/>
          </w:tcPr>
          <w:p w14:paraId="781A5D71"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267FA2C0"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440A6FF0" w14:textId="77777777" w:rsidTr="00276324">
        <w:trPr>
          <w:trHeight w:val="20"/>
        </w:trPr>
        <w:tc>
          <w:tcPr>
            <w:tcW w:w="10988" w:type="dxa"/>
            <w:gridSpan w:val="2"/>
            <w:shd w:val="clear" w:color="auto" w:fill="BADEF4"/>
          </w:tcPr>
          <w:p w14:paraId="77B27E49" w14:textId="77777777" w:rsidR="00802EFF" w:rsidRPr="001B2780" w:rsidRDefault="00802EFF" w:rsidP="00953FE9">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B.3.  Öğrenme Kaynakları ve Akademik Destek Hizmetleri</w:t>
            </w:r>
          </w:p>
          <w:p w14:paraId="15A3B2AE" w14:textId="77777777" w:rsidR="00802EFF" w:rsidRPr="001B2780" w:rsidRDefault="00802EFF" w:rsidP="00953FE9">
            <w:pPr>
              <w:contextualSpacing/>
              <w:jc w:val="both"/>
              <w:rPr>
                <w:rFonts w:ascii="Times New Roman" w:hAnsi="Times New Roman" w:cs="Times New Roman"/>
                <w:sz w:val="24"/>
                <w:szCs w:val="24"/>
              </w:rPr>
            </w:pPr>
          </w:p>
        </w:tc>
      </w:tr>
      <w:tr w:rsidR="00802EFF" w:rsidRPr="001B2780" w14:paraId="0BE8B4B3" w14:textId="77777777" w:rsidTr="00276324">
        <w:trPr>
          <w:trHeight w:val="20"/>
        </w:trPr>
        <w:tc>
          <w:tcPr>
            <w:tcW w:w="2919" w:type="dxa"/>
            <w:vMerge w:val="restart"/>
          </w:tcPr>
          <w:p w14:paraId="5F7522E7" w14:textId="77777777" w:rsidR="00802EFF" w:rsidRPr="001B2780" w:rsidRDefault="00802EFF" w:rsidP="00802EFF">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 xml:space="preserve">B.3.3. Tesis ve altyapılar </w:t>
            </w:r>
          </w:p>
          <w:p w14:paraId="2BC8D428" w14:textId="77777777" w:rsidR="00802EFF" w:rsidRPr="001B2780" w:rsidRDefault="00802EFF" w:rsidP="00802EFF">
            <w:pPr>
              <w:contextualSpacing/>
              <w:jc w:val="both"/>
              <w:rPr>
                <w:rFonts w:ascii="Times New Roman" w:hAnsi="Times New Roman" w:cs="Times New Roman"/>
                <w:sz w:val="24"/>
                <w:szCs w:val="24"/>
              </w:rPr>
            </w:pPr>
          </w:p>
        </w:tc>
        <w:tc>
          <w:tcPr>
            <w:tcW w:w="8069" w:type="dxa"/>
          </w:tcPr>
          <w:p w14:paraId="527FCD02" w14:textId="77777777" w:rsidR="00802EF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802EFF" w:rsidRPr="001B2780" w14:paraId="54A856FC" w14:textId="77777777" w:rsidTr="00276324">
        <w:trPr>
          <w:trHeight w:val="20"/>
        </w:trPr>
        <w:tc>
          <w:tcPr>
            <w:tcW w:w="2919" w:type="dxa"/>
            <w:vMerge/>
          </w:tcPr>
          <w:p w14:paraId="7968EAE0" w14:textId="77777777" w:rsidR="00802EFF" w:rsidRPr="001B2780" w:rsidRDefault="00802EFF" w:rsidP="00953FE9">
            <w:pPr>
              <w:contextualSpacing/>
              <w:rPr>
                <w:rFonts w:ascii="Times New Roman" w:hAnsi="Times New Roman" w:cs="Times New Roman"/>
                <w:b/>
                <w:bCs/>
                <w:sz w:val="24"/>
                <w:szCs w:val="24"/>
              </w:rPr>
            </w:pPr>
          </w:p>
        </w:tc>
        <w:tc>
          <w:tcPr>
            <w:tcW w:w="8069" w:type="dxa"/>
          </w:tcPr>
          <w:p w14:paraId="490787E3" w14:textId="77777777" w:rsidR="00BB217E" w:rsidRPr="001B2780" w:rsidRDefault="00802EFF" w:rsidP="00AC2A04">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AC2A04" w:rsidRPr="001B2780">
              <w:rPr>
                <w:rFonts w:ascii="Times New Roman" w:hAnsi="Times New Roman" w:cs="Times New Roman"/>
                <w:sz w:val="24"/>
                <w:szCs w:val="24"/>
              </w:rPr>
              <w:t xml:space="preserve"> </w:t>
            </w:r>
          </w:p>
          <w:p w14:paraId="50F414A4" w14:textId="314DC19A" w:rsidR="0030697D" w:rsidRDefault="00000000" w:rsidP="00AC2A04">
            <w:pPr>
              <w:widowControl/>
            </w:pPr>
            <w:hyperlink r:id="rId31" w:history="1">
              <w:r w:rsidR="0030697D">
                <w:t>Tömer</w:t>
              </w:r>
            </w:hyperlink>
            <w:r w:rsidR="0030697D">
              <w:t xml:space="preserve"> 202</w:t>
            </w:r>
            <w:r w:rsidR="009C23A8">
              <w:t xml:space="preserve">2 </w:t>
            </w:r>
            <w:r w:rsidR="0030697D">
              <w:t xml:space="preserve">Faaliyet Raporu </w:t>
            </w:r>
          </w:p>
          <w:p w14:paraId="11420902" w14:textId="57C8E488" w:rsidR="00AC2A04" w:rsidRPr="0030697D" w:rsidRDefault="00000000" w:rsidP="00AC2A04">
            <w:pPr>
              <w:widowControl/>
            </w:pPr>
            <w:hyperlink r:id="rId32" w:history="1">
              <w:r w:rsidR="00AC2A04" w:rsidRPr="0030697D">
                <w:t>KSÜ SKSD Başkanlığı Faaliyet Raporu</w:t>
              </w:r>
            </w:hyperlink>
          </w:p>
          <w:p w14:paraId="16FB9942" w14:textId="764CE9B8" w:rsidR="0030697D" w:rsidRDefault="009C23A8" w:rsidP="00AC2A04">
            <w:r>
              <w:t xml:space="preserve">KSÜ 2018-2022 Stratejik Planı </w:t>
            </w:r>
          </w:p>
          <w:p w14:paraId="61AD692A" w14:textId="3A1D7418" w:rsidR="00802EFF" w:rsidRPr="001B2780" w:rsidRDefault="00000000" w:rsidP="0030697D">
            <w:pPr>
              <w:widowControl/>
              <w:rPr>
                <w:rFonts w:ascii="Times New Roman" w:hAnsi="Times New Roman" w:cs="Times New Roman"/>
                <w:sz w:val="24"/>
                <w:szCs w:val="24"/>
              </w:rPr>
            </w:pPr>
            <w:hyperlink r:id="rId33" w:history="1">
              <w:r w:rsidR="00AC2A04" w:rsidRPr="0030697D">
                <w:t>KSÜ SKSD Başkanlığı</w:t>
              </w:r>
            </w:hyperlink>
          </w:p>
        </w:tc>
      </w:tr>
    </w:tbl>
    <w:p w14:paraId="591DDC82" w14:textId="77777777" w:rsidR="00802EFF" w:rsidRPr="001B2780"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802EFF" w:rsidRPr="001B2780" w14:paraId="0F398F94" w14:textId="77777777" w:rsidTr="00585101">
        <w:trPr>
          <w:trHeight w:val="20"/>
        </w:trPr>
        <w:tc>
          <w:tcPr>
            <w:tcW w:w="10988" w:type="dxa"/>
            <w:gridSpan w:val="2"/>
            <w:shd w:val="clear" w:color="auto" w:fill="BADEF4"/>
            <w:vAlign w:val="bottom"/>
          </w:tcPr>
          <w:p w14:paraId="69A154B2"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6D3B18F6"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24EA911F" w14:textId="77777777" w:rsidTr="00585101">
        <w:trPr>
          <w:trHeight w:val="20"/>
        </w:trPr>
        <w:tc>
          <w:tcPr>
            <w:tcW w:w="10988" w:type="dxa"/>
            <w:gridSpan w:val="2"/>
            <w:shd w:val="clear" w:color="auto" w:fill="BADEF4"/>
          </w:tcPr>
          <w:p w14:paraId="2E45DE22" w14:textId="77777777" w:rsidR="00802EFF" w:rsidRPr="001B2780" w:rsidRDefault="00802EFF" w:rsidP="00953FE9">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B.3.  Öğrenme Kaynakları ve Akademik Destek Hizmetleri</w:t>
            </w:r>
          </w:p>
          <w:p w14:paraId="49678F20" w14:textId="77777777" w:rsidR="00802EFF" w:rsidRPr="001B2780" w:rsidRDefault="00802EFF" w:rsidP="00953FE9">
            <w:pPr>
              <w:contextualSpacing/>
              <w:jc w:val="both"/>
              <w:rPr>
                <w:rFonts w:ascii="Times New Roman" w:hAnsi="Times New Roman" w:cs="Times New Roman"/>
                <w:sz w:val="24"/>
                <w:szCs w:val="24"/>
              </w:rPr>
            </w:pPr>
          </w:p>
        </w:tc>
      </w:tr>
      <w:tr w:rsidR="00802EFF" w:rsidRPr="001B2780" w14:paraId="100036B1" w14:textId="77777777" w:rsidTr="00585101">
        <w:trPr>
          <w:trHeight w:val="20"/>
        </w:trPr>
        <w:tc>
          <w:tcPr>
            <w:tcW w:w="2916" w:type="dxa"/>
            <w:vMerge w:val="restart"/>
          </w:tcPr>
          <w:p w14:paraId="55CE2B93" w14:textId="77777777" w:rsidR="00802EFF" w:rsidRPr="001B2780" w:rsidRDefault="00802EFF" w:rsidP="00802EFF">
            <w:pPr>
              <w:contextualSpacing/>
              <w:rPr>
                <w:rFonts w:ascii="Times New Roman" w:hAnsi="Times New Roman" w:cs="Times New Roman"/>
                <w:b/>
                <w:sz w:val="24"/>
                <w:szCs w:val="24"/>
              </w:rPr>
            </w:pPr>
            <w:r w:rsidRPr="001B2780">
              <w:rPr>
                <w:rFonts w:ascii="Times New Roman" w:hAnsi="Times New Roman" w:cs="Times New Roman"/>
                <w:b/>
                <w:sz w:val="24"/>
                <w:szCs w:val="24"/>
              </w:rPr>
              <w:t>B.3.4. Dezavantajlı gruplar</w:t>
            </w:r>
          </w:p>
          <w:p w14:paraId="616A9405" w14:textId="77777777" w:rsidR="00802EFF" w:rsidRPr="001B2780" w:rsidRDefault="00802EFF" w:rsidP="00BB217E">
            <w:pPr>
              <w:contextualSpacing/>
              <w:jc w:val="both"/>
              <w:rPr>
                <w:rFonts w:ascii="Times New Roman" w:hAnsi="Times New Roman" w:cs="Times New Roman"/>
                <w:sz w:val="24"/>
                <w:szCs w:val="24"/>
              </w:rPr>
            </w:pPr>
          </w:p>
        </w:tc>
        <w:tc>
          <w:tcPr>
            <w:tcW w:w="8072" w:type="dxa"/>
          </w:tcPr>
          <w:p w14:paraId="50BD7A0D" w14:textId="77777777" w:rsidR="00802EF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802EFF" w:rsidRPr="001B2780" w14:paraId="7BB977D3" w14:textId="77777777" w:rsidTr="00585101">
        <w:trPr>
          <w:trHeight w:val="20"/>
        </w:trPr>
        <w:tc>
          <w:tcPr>
            <w:tcW w:w="2916" w:type="dxa"/>
            <w:vMerge/>
          </w:tcPr>
          <w:p w14:paraId="733EE257" w14:textId="77777777" w:rsidR="00802EFF" w:rsidRPr="001B2780" w:rsidRDefault="00802EFF" w:rsidP="00953FE9">
            <w:pPr>
              <w:contextualSpacing/>
              <w:rPr>
                <w:rFonts w:ascii="Times New Roman" w:hAnsi="Times New Roman" w:cs="Times New Roman"/>
                <w:b/>
                <w:bCs/>
                <w:sz w:val="24"/>
                <w:szCs w:val="24"/>
              </w:rPr>
            </w:pPr>
          </w:p>
        </w:tc>
        <w:tc>
          <w:tcPr>
            <w:tcW w:w="8072" w:type="dxa"/>
          </w:tcPr>
          <w:p w14:paraId="4E7E0CBB" w14:textId="77777777" w:rsidR="00BB217E" w:rsidRPr="001B2780" w:rsidRDefault="00802EFF" w:rsidP="00AC2A04">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AC2A04" w:rsidRPr="001B2780">
              <w:rPr>
                <w:rFonts w:ascii="Times New Roman" w:hAnsi="Times New Roman" w:cs="Times New Roman"/>
                <w:sz w:val="24"/>
                <w:szCs w:val="24"/>
              </w:rPr>
              <w:t xml:space="preserve"> </w:t>
            </w:r>
          </w:p>
          <w:p w14:paraId="2153FCF9" w14:textId="686E3882" w:rsidR="0030697D" w:rsidRDefault="00000000" w:rsidP="00AC2A04">
            <w:pPr>
              <w:widowControl/>
            </w:pPr>
            <w:hyperlink r:id="rId34" w:history="1">
              <w:r w:rsidR="0030697D">
                <w:t>Tömer</w:t>
              </w:r>
            </w:hyperlink>
            <w:r w:rsidR="0030697D">
              <w:t xml:space="preserve"> 202</w:t>
            </w:r>
            <w:r w:rsidR="009C23A8">
              <w:t>2</w:t>
            </w:r>
            <w:r w:rsidR="0030697D">
              <w:t xml:space="preserve"> Faaliyet Raporu </w:t>
            </w:r>
          </w:p>
          <w:p w14:paraId="2D0AF6F3" w14:textId="2C99BF7E" w:rsidR="00AC2A04" w:rsidRPr="0030697D" w:rsidRDefault="00000000" w:rsidP="00AC2A04">
            <w:pPr>
              <w:widowControl/>
            </w:pPr>
            <w:hyperlink r:id="rId35" w:history="1">
              <w:r w:rsidR="00AC2A04" w:rsidRPr="0030697D">
                <w:t>KSÜ SKSD Başkanlığı Faaliyet Raporu</w:t>
              </w:r>
            </w:hyperlink>
          </w:p>
          <w:p w14:paraId="3EB09F9F" w14:textId="7C799EF8" w:rsidR="0030697D" w:rsidRDefault="009C23A8" w:rsidP="00AC2A04">
            <w:r>
              <w:t xml:space="preserve">KSÜ 2018-2022 Stratejik Planı </w:t>
            </w:r>
          </w:p>
          <w:p w14:paraId="48E1063F" w14:textId="667557A7" w:rsidR="00802EFF" w:rsidRPr="001B2780" w:rsidRDefault="00000000" w:rsidP="0030697D">
            <w:pPr>
              <w:widowControl/>
              <w:rPr>
                <w:rFonts w:ascii="Times New Roman" w:hAnsi="Times New Roman" w:cs="Times New Roman"/>
                <w:sz w:val="24"/>
                <w:szCs w:val="24"/>
              </w:rPr>
            </w:pPr>
            <w:hyperlink r:id="rId36" w:history="1">
              <w:r w:rsidR="00AC2A04" w:rsidRPr="0030697D">
                <w:t>KSÜ SKSD Başkanlığı</w:t>
              </w:r>
            </w:hyperlink>
          </w:p>
        </w:tc>
      </w:tr>
    </w:tbl>
    <w:p w14:paraId="1536CACC" w14:textId="77777777" w:rsidR="00802EFF" w:rsidRPr="001B2780"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802EFF" w:rsidRPr="001B2780" w14:paraId="3395700E" w14:textId="77777777" w:rsidTr="00276324">
        <w:trPr>
          <w:trHeight w:val="20"/>
        </w:trPr>
        <w:tc>
          <w:tcPr>
            <w:tcW w:w="10988" w:type="dxa"/>
            <w:gridSpan w:val="2"/>
            <w:shd w:val="clear" w:color="auto" w:fill="BADEF4"/>
            <w:vAlign w:val="bottom"/>
          </w:tcPr>
          <w:p w14:paraId="720EB25F"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38DDE48B"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761185CD" w14:textId="77777777" w:rsidTr="00276324">
        <w:trPr>
          <w:trHeight w:val="20"/>
        </w:trPr>
        <w:tc>
          <w:tcPr>
            <w:tcW w:w="10988" w:type="dxa"/>
            <w:gridSpan w:val="2"/>
            <w:shd w:val="clear" w:color="auto" w:fill="BADEF4"/>
          </w:tcPr>
          <w:p w14:paraId="06F88E79" w14:textId="77777777" w:rsidR="00802EFF" w:rsidRPr="001B2780" w:rsidRDefault="00802EFF" w:rsidP="00953FE9">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B.3.  Öğrenme Kaynakları ve Akademik Destek Hizmetleri</w:t>
            </w:r>
          </w:p>
          <w:p w14:paraId="087E7314" w14:textId="77777777" w:rsidR="00802EFF" w:rsidRPr="001B2780" w:rsidRDefault="00802EFF" w:rsidP="00953FE9">
            <w:pPr>
              <w:contextualSpacing/>
              <w:jc w:val="both"/>
              <w:rPr>
                <w:rFonts w:ascii="Times New Roman" w:hAnsi="Times New Roman" w:cs="Times New Roman"/>
                <w:sz w:val="24"/>
                <w:szCs w:val="24"/>
              </w:rPr>
            </w:pPr>
          </w:p>
        </w:tc>
      </w:tr>
      <w:tr w:rsidR="00802EFF" w:rsidRPr="001B2780" w14:paraId="0CC2011E" w14:textId="77777777" w:rsidTr="00276324">
        <w:trPr>
          <w:trHeight w:val="20"/>
        </w:trPr>
        <w:tc>
          <w:tcPr>
            <w:tcW w:w="2916" w:type="dxa"/>
            <w:vMerge w:val="restart"/>
          </w:tcPr>
          <w:p w14:paraId="19470AE0" w14:textId="77777777" w:rsidR="00802EFF" w:rsidRPr="001B2780" w:rsidRDefault="00802EFF" w:rsidP="00802EFF">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B.3.5. Sosyal, kültürel, sportif faaliyetler</w:t>
            </w:r>
          </w:p>
          <w:p w14:paraId="55790186" w14:textId="77777777" w:rsidR="00802EFF" w:rsidRPr="001B2780" w:rsidRDefault="00802EFF" w:rsidP="00BB217E">
            <w:pPr>
              <w:contextualSpacing/>
              <w:jc w:val="both"/>
              <w:rPr>
                <w:rFonts w:ascii="Times New Roman" w:hAnsi="Times New Roman" w:cs="Times New Roman"/>
                <w:sz w:val="24"/>
                <w:szCs w:val="24"/>
              </w:rPr>
            </w:pPr>
          </w:p>
        </w:tc>
        <w:tc>
          <w:tcPr>
            <w:tcW w:w="8072" w:type="dxa"/>
          </w:tcPr>
          <w:p w14:paraId="1E3C5CD4" w14:textId="77777777" w:rsidR="00802EF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802EFF" w:rsidRPr="001B2780" w14:paraId="305776C6" w14:textId="77777777" w:rsidTr="00276324">
        <w:trPr>
          <w:trHeight w:val="20"/>
        </w:trPr>
        <w:tc>
          <w:tcPr>
            <w:tcW w:w="2916" w:type="dxa"/>
            <w:vMerge/>
          </w:tcPr>
          <w:p w14:paraId="09B1960C" w14:textId="77777777" w:rsidR="00802EFF" w:rsidRPr="001B2780" w:rsidRDefault="00802EFF" w:rsidP="00953FE9">
            <w:pPr>
              <w:contextualSpacing/>
              <w:rPr>
                <w:rFonts w:ascii="Times New Roman" w:hAnsi="Times New Roman" w:cs="Times New Roman"/>
                <w:b/>
                <w:bCs/>
                <w:sz w:val="24"/>
                <w:szCs w:val="24"/>
              </w:rPr>
            </w:pPr>
          </w:p>
        </w:tc>
        <w:tc>
          <w:tcPr>
            <w:tcW w:w="8072" w:type="dxa"/>
          </w:tcPr>
          <w:p w14:paraId="7CD5FC09" w14:textId="77777777" w:rsidR="00BB217E" w:rsidRPr="001B2780" w:rsidRDefault="00802EFF" w:rsidP="00AC2A04">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AC2A04" w:rsidRPr="001B2780">
              <w:rPr>
                <w:rFonts w:ascii="Times New Roman" w:hAnsi="Times New Roman" w:cs="Times New Roman"/>
                <w:sz w:val="24"/>
                <w:szCs w:val="24"/>
              </w:rPr>
              <w:t xml:space="preserve">  </w:t>
            </w:r>
          </w:p>
          <w:p w14:paraId="104FEAAD" w14:textId="77777777" w:rsidR="00AC2A04" w:rsidRPr="0030697D" w:rsidRDefault="00000000" w:rsidP="00AC2A04">
            <w:pPr>
              <w:widowControl/>
            </w:pPr>
            <w:hyperlink r:id="rId37" w:history="1">
              <w:r w:rsidR="00AC2A04" w:rsidRPr="0030697D">
                <w:t>KSÜ SKSD Başkanlığı Faaliyet Raporu</w:t>
              </w:r>
            </w:hyperlink>
          </w:p>
          <w:p w14:paraId="64EA9BA7" w14:textId="77777777" w:rsidR="00AC2A04" w:rsidRPr="0030697D" w:rsidRDefault="00000000" w:rsidP="00AC2A04">
            <w:pPr>
              <w:widowControl/>
            </w:pPr>
            <w:hyperlink r:id="rId38" w:history="1">
              <w:r w:rsidR="00AC2A04" w:rsidRPr="0030697D">
                <w:t>KSÜ Öğrenci Toplulukları Yönetim Birimi</w:t>
              </w:r>
            </w:hyperlink>
          </w:p>
          <w:p w14:paraId="17624756" w14:textId="77777777" w:rsidR="00802EFF" w:rsidRPr="001B2780" w:rsidRDefault="00000000" w:rsidP="0030697D">
            <w:pPr>
              <w:widowControl/>
              <w:rPr>
                <w:rFonts w:ascii="Times New Roman" w:hAnsi="Times New Roman" w:cs="Times New Roman"/>
                <w:sz w:val="24"/>
                <w:szCs w:val="24"/>
              </w:rPr>
            </w:pPr>
            <w:hyperlink r:id="rId39" w:history="1">
              <w:r w:rsidR="00AC2A04" w:rsidRPr="0030697D">
                <w:t>KSÜ SKSD Başkanlığı</w:t>
              </w:r>
            </w:hyperlink>
          </w:p>
        </w:tc>
      </w:tr>
      <w:tr w:rsidR="009C28A4" w:rsidRPr="001B2780" w14:paraId="55A5ED2C" w14:textId="77777777" w:rsidTr="00276324">
        <w:trPr>
          <w:trHeight w:val="20"/>
        </w:trPr>
        <w:tc>
          <w:tcPr>
            <w:tcW w:w="10988" w:type="dxa"/>
            <w:gridSpan w:val="2"/>
            <w:shd w:val="clear" w:color="auto" w:fill="BADEF4"/>
            <w:vAlign w:val="bottom"/>
          </w:tcPr>
          <w:p w14:paraId="26745D2D" w14:textId="77777777" w:rsidR="009C28A4" w:rsidRPr="001B2780" w:rsidRDefault="009C28A4"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5927599E" w14:textId="77777777" w:rsidR="009C28A4" w:rsidRPr="001B2780" w:rsidRDefault="009C28A4" w:rsidP="00953FE9">
            <w:pPr>
              <w:contextualSpacing/>
              <w:rPr>
                <w:rFonts w:ascii="Times New Roman" w:hAnsi="Times New Roman" w:cs="Times New Roman"/>
                <w:b/>
                <w:bCs/>
                <w:sz w:val="24"/>
                <w:szCs w:val="24"/>
              </w:rPr>
            </w:pPr>
          </w:p>
        </w:tc>
      </w:tr>
      <w:tr w:rsidR="009C28A4" w:rsidRPr="001B2780" w14:paraId="621FFE9D" w14:textId="77777777" w:rsidTr="00276324">
        <w:trPr>
          <w:trHeight w:val="20"/>
        </w:trPr>
        <w:tc>
          <w:tcPr>
            <w:tcW w:w="10988" w:type="dxa"/>
            <w:gridSpan w:val="2"/>
            <w:shd w:val="clear" w:color="auto" w:fill="BADEF4"/>
          </w:tcPr>
          <w:p w14:paraId="5988849A" w14:textId="77777777" w:rsidR="009C28A4" w:rsidRPr="001B2780" w:rsidRDefault="009C28A4" w:rsidP="009C28A4">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 xml:space="preserve">B.4. Öğretim Kadrosu </w:t>
            </w:r>
          </w:p>
          <w:p w14:paraId="6553FD0E" w14:textId="77777777" w:rsidR="009C28A4" w:rsidRPr="001B2780" w:rsidRDefault="009C28A4" w:rsidP="009C28A4">
            <w:pPr>
              <w:contextualSpacing/>
              <w:jc w:val="both"/>
              <w:rPr>
                <w:rFonts w:ascii="Times New Roman" w:hAnsi="Times New Roman" w:cs="Times New Roman"/>
                <w:sz w:val="24"/>
                <w:szCs w:val="24"/>
              </w:rPr>
            </w:pPr>
          </w:p>
        </w:tc>
      </w:tr>
      <w:tr w:rsidR="009C28A4" w:rsidRPr="001B2780" w14:paraId="735BA934" w14:textId="77777777" w:rsidTr="00276324">
        <w:trPr>
          <w:trHeight w:val="20"/>
        </w:trPr>
        <w:tc>
          <w:tcPr>
            <w:tcW w:w="10988" w:type="dxa"/>
            <w:gridSpan w:val="2"/>
          </w:tcPr>
          <w:p w14:paraId="0077C8E5" w14:textId="77777777" w:rsidR="009C28A4" w:rsidRDefault="009C28A4"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0E62B656" w14:textId="77777777" w:rsidR="00A612D1" w:rsidRPr="00A612D1" w:rsidRDefault="00A612D1" w:rsidP="00A612D1">
            <w:pPr>
              <w:spacing w:line="360" w:lineRule="auto"/>
              <w:contextualSpacing/>
              <w:jc w:val="both"/>
              <w:rPr>
                <w:rFonts w:ascii="Times New Roman" w:hAnsi="Times New Roman" w:cs="Times New Roman"/>
                <w:bCs/>
                <w:sz w:val="24"/>
                <w:szCs w:val="24"/>
              </w:rPr>
            </w:pPr>
          </w:p>
          <w:p w14:paraId="5964E44C" w14:textId="77777777" w:rsidR="008C19B8" w:rsidRDefault="00F02CB4" w:rsidP="00F02CB4">
            <w:pPr>
              <w:widowControl/>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Eğitim öğretim </w:t>
            </w:r>
            <w:r w:rsidR="00F4088F">
              <w:rPr>
                <w:rFonts w:ascii="Times New Roman" w:hAnsi="Times New Roman" w:cs="Times New Roman"/>
                <w:bCs/>
                <w:sz w:val="24"/>
                <w:szCs w:val="24"/>
              </w:rPr>
              <w:t>etkin şekilde yürütebilecek yeterli sayıda ve nitelikli akademik kadromuz mevcuttur.Sütçü İmam Üniversitesi TÖMER  Araştırma Merkezi statüsünde  olduğu için akademik ve idari personel 2547 sayılı Yükseköğretim Kanununun 13/b-4 maddesi uyarınca görevlendirilirler. Merkezimizde halihazırda şu öğretim üyeleri istihdam edilmektedir:</w:t>
            </w:r>
          </w:p>
          <w:p w14:paraId="57AA163D" w14:textId="77777777" w:rsidR="00F4088F" w:rsidRDefault="00F4088F" w:rsidP="00F02CB4">
            <w:pPr>
              <w:widowControl/>
              <w:jc w:val="both"/>
              <w:rPr>
                <w:rFonts w:ascii="Times New Roman" w:hAnsi="Times New Roman" w:cs="Times New Roman"/>
                <w:sz w:val="24"/>
                <w:szCs w:val="24"/>
              </w:rPr>
            </w:pPr>
          </w:p>
          <w:p w14:paraId="2544BC30" w14:textId="77777777" w:rsidR="00F4088F" w:rsidRDefault="00F4088F" w:rsidP="00F02CB4">
            <w:pPr>
              <w:widowControl/>
              <w:jc w:val="both"/>
              <w:rPr>
                <w:rFonts w:ascii="Times New Roman" w:hAnsi="Times New Roman" w:cs="Times New Roman"/>
                <w:sz w:val="24"/>
                <w:szCs w:val="24"/>
              </w:rPr>
            </w:pPr>
            <w:r>
              <w:rPr>
                <w:rFonts w:ascii="Times New Roman" w:hAnsi="Times New Roman" w:cs="Times New Roman"/>
                <w:sz w:val="24"/>
                <w:szCs w:val="24"/>
              </w:rPr>
              <w:t>Adı Soyadı</w:t>
            </w:r>
          </w:p>
          <w:p w14:paraId="0A4A1E19" w14:textId="4A294612" w:rsidR="00F4088F" w:rsidRDefault="004F6E0E" w:rsidP="00F02CB4">
            <w:pPr>
              <w:widowControl/>
              <w:jc w:val="both"/>
              <w:rPr>
                <w:rFonts w:ascii="Times New Roman" w:hAnsi="Times New Roman" w:cs="Times New Roman"/>
                <w:sz w:val="24"/>
                <w:szCs w:val="24"/>
              </w:rPr>
            </w:pPr>
            <w:r>
              <w:rPr>
                <w:rFonts w:ascii="Times New Roman" w:hAnsi="Times New Roman" w:cs="Times New Roman"/>
                <w:sz w:val="24"/>
                <w:szCs w:val="24"/>
              </w:rPr>
              <w:t>Öğr. Gör. Gönül SÖYLER</w:t>
            </w:r>
            <w:r>
              <w:t xml:space="preserve"> </w:t>
            </w:r>
          </w:p>
          <w:p w14:paraId="7C2AF6F8" w14:textId="458D2E54" w:rsidR="00F4088F" w:rsidRDefault="00F4088F" w:rsidP="00F02CB4">
            <w:pPr>
              <w:widowControl/>
              <w:jc w:val="both"/>
              <w:rPr>
                <w:rFonts w:ascii="Times New Roman" w:hAnsi="Times New Roman" w:cs="Times New Roman"/>
                <w:sz w:val="24"/>
                <w:szCs w:val="24"/>
              </w:rPr>
            </w:pPr>
            <w:r>
              <w:rPr>
                <w:rFonts w:ascii="Times New Roman" w:hAnsi="Times New Roman" w:cs="Times New Roman"/>
                <w:sz w:val="24"/>
                <w:szCs w:val="24"/>
              </w:rPr>
              <w:t>Öğr. Gör. Memduh ATALAY</w:t>
            </w:r>
          </w:p>
          <w:p w14:paraId="2C17E77B" w14:textId="56F1C6F0" w:rsidR="004F6E0E" w:rsidRDefault="004F6E0E" w:rsidP="00F02CB4">
            <w:pPr>
              <w:widowControl/>
              <w:jc w:val="both"/>
              <w:rPr>
                <w:rFonts w:ascii="Times New Roman" w:hAnsi="Times New Roman" w:cs="Times New Roman"/>
                <w:sz w:val="24"/>
                <w:szCs w:val="24"/>
              </w:rPr>
            </w:pPr>
            <w:r>
              <w:t xml:space="preserve">Öğr. Gör. Ali UZUN </w:t>
            </w:r>
          </w:p>
          <w:p w14:paraId="543729CD" w14:textId="634B7CC8" w:rsidR="00F4088F" w:rsidRDefault="00F4088F" w:rsidP="00F02CB4">
            <w:pPr>
              <w:widowControl/>
              <w:jc w:val="both"/>
              <w:rPr>
                <w:rFonts w:ascii="Times New Roman" w:hAnsi="Times New Roman" w:cs="Times New Roman"/>
                <w:sz w:val="24"/>
                <w:szCs w:val="24"/>
              </w:rPr>
            </w:pPr>
          </w:p>
          <w:p w14:paraId="61FEE04B" w14:textId="09EF7CB5" w:rsidR="00F4088F" w:rsidRDefault="00F4088F" w:rsidP="00F02CB4">
            <w:pPr>
              <w:widowControl/>
              <w:jc w:val="both"/>
              <w:rPr>
                <w:rFonts w:ascii="Times New Roman" w:hAnsi="Times New Roman" w:cs="Times New Roman"/>
                <w:sz w:val="24"/>
                <w:szCs w:val="24"/>
              </w:rPr>
            </w:pPr>
          </w:p>
          <w:p w14:paraId="438FEEF7" w14:textId="03CF50F3" w:rsidR="00F4088F" w:rsidRDefault="00F4088F" w:rsidP="00F02CB4">
            <w:pPr>
              <w:widowControl/>
              <w:jc w:val="both"/>
              <w:rPr>
                <w:rFonts w:ascii="Times New Roman" w:hAnsi="Times New Roman" w:cs="Times New Roman"/>
                <w:sz w:val="24"/>
                <w:szCs w:val="24"/>
              </w:rPr>
            </w:pPr>
          </w:p>
          <w:p w14:paraId="43613E3D" w14:textId="049D7A56" w:rsidR="00F4088F" w:rsidRDefault="00F4088F" w:rsidP="00F02CB4">
            <w:pPr>
              <w:widowControl/>
              <w:jc w:val="both"/>
              <w:rPr>
                <w:rFonts w:ascii="Times New Roman" w:hAnsi="Times New Roman" w:cs="Times New Roman"/>
                <w:sz w:val="24"/>
                <w:szCs w:val="24"/>
              </w:rPr>
            </w:pPr>
          </w:p>
          <w:p w14:paraId="286AF65B" w14:textId="2A79D4FB" w:rsidR="00F4088F" w:rsidRDefault="00F4088F" w:rsidP="00F02CB4">
            <w:pPr>
              <w:widowControl/>
              <w:jc w:val="both"/>
              <w:rPr>
                <w:rFonts w:ascii="Times New Roman" w:hAnsi="Times New Roman" w:cs="Times New Roman"/>
                <w:sz w:val="24"/>
                <w:szCs w:val="24"/>
              </w:rPr>
            </w:pPr>
          </w:p>
          <w:p w14:paraId="1EEC6572" w14:textId="6DFC8C18" w:rsidR="00F4088F" w:rsidRDefault="00F4088F" w:rsidP="00F02CB4">
            <w:pPr>
              <w:widowControl/>
              <w:jc w:val="both"/>
              <w:rPr>
                <w:rFonts w:ascii="Times New Roman" w:hAnsi="Times New Roman" w:cs="Times New Roman"/>
                <w:sz w:val="24"/>
                <w:szCs w:val="24"/>
              </w:rPr>
            </w:pPr>
          </w:p>
          <w:p w14:paraId="0C977214" w14:textId="29001866" w:rsidR="00F4088F" w:rsidRDefault="00F4088F" w:rsidP="00F02CB4">
            <w:pPr>
              <w:widowControl/>
              <w:jc w:val="both"/>
              <w:rPr>
                <w:rFonts w:ascii="Times New Roman" w:hAnsi="Times New Roman" w:cs="Times New Roman"/>
                <w:sz w:val="24"/>
                <w:szCs w:val="24"/>
              </w:rPr>
            </w:pPr>
          </w:p>
          <w:p w14:paraId="03B4BE33" w14:textId="77777777" w:rsidR="00F4088F" w:rsidRDefault="00F4088F" w:rsidP="00F02CB4">
            <w:pPr>
              <w:widowControl/>
              <w:jc w:val="both"/>
              <w:rPr>
                <w:rFonts w:ascii="Times New Roman" w:hAnsi="Times New Roman" w:cs="Times New Roman"/>
                <w:sz w:val="24"/>
                <w:szCs w:val="24"/>
              </w:rPr>
            </w:pPr>
          </w:p>
          <w:p w14:paraId="7923F42F" w14:textId="37BA846C" w:rsidR="00F4088F" w:rsidRPr="001B2780" w:rsidRDefault="00F4088F" w:rsidP="00F02CB4">
            <w:pPr>
              <w:widowControl/>
              <w:jc w:val="both"/>
              <w:rPr>
                <w:rFonts w:ascii="Times New Roman" w:hAnsi="Times New Roman" w:cs="Times New Roman"/>
                <w:sz w:val="24"/>
                <w:szCs w:val="24"/>
              </w:rPr>
            </w:pPr>
          </w:p>
        </w:tc>
      </w:tr>
    </w:tbl>
    <w:p w14:paraId="1E773318" w14:textId="77777777" w:rsidR="009C28A4" w:rsidRPr="001B2780" w:rsidRDefault="009C28A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DE126E" w:rsidRPr="001B2780" w14:paraId="420EDE12" w14:textId="77777777" w:rsidTr="00536DAD">
        <w:trPr>
          <w:trHeight w:val="20"/>
        </w:trPr>
        <w:tc>
          <w:tcPr>
            <w:tcW w:w="10988" w:type="dxa"/>
            <w:gridSpan w:val="2"/>
            <w:shd w:val="clear" w:color="auto" w:fill="BADEF4"/>
            <w:vAlign w:val="bottom"/>
          </w:tcPr>
          <w:p w14:paraId="5DEFD54A"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54D67337" w14:textId="77777777" w:rsidR="00DE126E" w:rsidRPr="001B2780" w:rsidRDefault="00DE126E" w:rsidP="00536DAD">
            <w:pPr>
              <w:contextualSpacing/>
              <w:rPr>
                <w:rFonts w:ascii="Times New Roman" w:hAnsi="Times New Roman" w:cs="Times New Roman"/>
                <w:b/>
                <w:bCs/>
                <w:sz w:val="24"/>
                <w:szCs w:val="24"/>
              </w:rPr>
            </w:pPr>
          </w:p>
        </w:tc>
      </w:tr>
      <w:tr w:rsidR="00DE126E" w:rsidRPr="001B2780" w14:paraId="1CA683AD" w14:textId="77777777" w:rsidTr="00536DAD">
        <w:trPr>
          <w:trHeight w:val="20"/>
        </w:trPr>
        <w:tc>
          <w:tcPr>
            <w:tcW w:w="10988" w:type="dxa"/>
            <w:gridSpan w:val="2"/>
            <w:shd w:val="clear" w:color="auto" w:fill="BADEF4"/>
          </w:tcPr>
          <w:p w14:paraId="4F6A3141" w14:textId="77777777" w:rsidR="00DE126E" w:rsidRPr="001B2780" w:rsidRDefault="00DE126E" w:rsidP="00536DAD">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 xml:space="preserve">B.4. Öğretim Kadrosu </w:t>
            </w:r>
          </w:p>
          <w:p w14:paraId="37F066DA" w14:textId="77777777" w:rsidR="00DE126E" w:rsidRPr="001B2780" w:rsidRDefault="00DE126E" w:rsidP="00536DAD">
            <w:pPr>
              <w:contextualSpacing/>
              <w:jc w:val="both"/>
              <w:rPr>
                <w:rFonts w:ascii="Times New Roman" w:hAnsi="Times New Roman" w:cs="Times New Roman"/>
                <w:sz w:val="24"/>
                <w:szCs w:val="24"/>
              </w:rPr>
            </w:pPr>
          </w:p>
        </w:tc>
      </w:tr>
      <w:tr w:rsidR="00DE126E" w:rsidRPr="001B2780" w14:paraId="4F9DE013" w14:textId="77777777" w:rsidTr="00536DAD">
        <w:trPr>
          <w:trHeight w:val="20"/>
        </w:trPr>
        <w:tc>
          <w:tcPr>
            <w:tcW w:w="2916" w:type="dxa"/>
            <w:vMerge w:val="restart"/>
          </w:tcPr>
          <w:p w14:paraId="3B164C74" w14:textId="77777777" w:rsidR="00DE126E" w:rsidRPr="001B2780" w:rsidRDefault="00DE126E" w:rsidP="00536DAD">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B.4.1. Atama, yükseltme ve görevlendirme kriterleri</w:t>
            </w:r>
          </w:p>
          <w:p w14:paraId="617FD85A" w14:textId="77777777" w:rsidR="00DE126E" w:rsidRPr="001B2780" w:rsidRDefault="00BB217E" w:rsidP="00536DAD">
            <w:pPr>
              <w:contextualSpacing/>
              <w:jc w:val="both"/>
              <w:rPr>
                <w:rFonts w:ascii="Times New Roman" w:hAnsi="Times New Roman" w:cs="Times New Roman"/>
                <w:sz w:val="24"/>
                <w:szCs w:val="24"/>
              </w:rPr>
            </w:pPr>
            <w:r w:rsidRPr="001B2780">
              <w:rPr>
                <w:rFonts w:ascii="Times New Roman" w:hAnsi="Times New Roman" w:cs="Times New Roman"/>
                <w:sz w:val="24"/>
                <w:szCs w:val="24"/>
              </w:rPr>
              <w:t>O</w:t>
            </w:r>
            <w:r w:rsidR="00DE126E" w:rsidRPr="001B2780">
              <w:rPr>
                <w:rFonts w:ascii="Times New Roman" w:hAnsi="Times New Roman" w:cs="Times New Roman"/>
                <w:sz w:val="24"/>
                <w:szCs w:val="24"/>
              </w:rPr>
              <w:t xml:space="preserve"> </w:t>
            </w:r>
          </w:p>
          <w:p w14:paraId="009BE937" w14:textId="77777777" w:rsidR="00DE126E" w:rsidRPr="001B2780" w:rsidRDefault="00DE126E" w:rsidP="00536DAD">
            <w:pPr>
              <w:contextualSpacing/>
              <w:jc w:val="both"/>
              <w:rPr>
                <w:rFonts w:ascii="Times New Roman" w:hAnsi="Times New Roman" w:cs="Times New Roman"/>
                <w:sz w:val="24"/>
                <w:szCs w:val="24"/>
              </w:rPr>
            </w:pPr>
          </w:p>
          <w:p w14:paraId="784E8166" w14:textId="77777777" w:rsidR="00DE126E" w:rsidRPr="001B2780" w:rsidRDefault="00DE126E" w:rsidP="00536DAD">
            <w:pPr>
              <w:contextualSpacing/>
              <w:jc w:val="both"/>
              <w:rPr>
                <w:rFonts w:ascii="Times New Roman" w:hAnsi="Times New Roman" w:cs="Times New Roman"/>
                <w:sz w:val="24"/>
                <w:szCs w:val="24"/>
              </w:rPr>
            </w:pPr>
          </w:p>
        </w:tc>
        <w:tc>
          <w:tcPr>
            <w:tcW w:w="8072" w:type="dxa"/>
          </w:tcPr>
          <w:p w14:paraId="76C71C84" w14:textId="77777777" w:rsidR="00DE126E" w:rsidRPr="001B2780" w:rsidRDefault="00DE126E"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DE126E" w:rsidRPr="001B2780" w14:paraId="2E3D2013" w14:textId="77777777" w:rsidTr="00536DAD">
        <w:trPr>
          <w:trHeight w:val="20"/>
        </w:trPr>
        <w:tc>
          <w:tcPr>
            <w:tcW w:w="2916" w:type="dxa"/>
            <w:vMerge/>
          </w:tcPr>
          <w:p w14:paraId="76AA16EF" w14:textId="77777777" w:rsidR="00DE126E" w:rsidRPr="001B2780" w:rsidRDefault="00DE126E" w:rsidP="00536DAD">
            <w:pPr>
              <w:contextualSpacing/>
              <w:rPr>
                <w:rFonts w:ascii="Times New Roman" w:hAnsi="Times New Roman" w:cs="Times New Roman"/>
                <w:b/>
                <w:bCs/>
                <w:sz w:val="24"/>
                <w:szCs w:val="24"/>
              </w:rPr>
            </w:pPr>
          </w:p>
        </w:tc>
        <w:tc>
          <w:tcPr>
            <w:tcW w:w="8072" w:type="dxa"/>
          </w:tcPr>
          <w:p w14:paraId="763ECD73" w14:textId="77777777" w:rsidR="00BB217E" w:rsidRPr="001B2780" w:rsidRDefault="00DE126E" w:rsidP="00536DAD">
            <w:pPr>
              <w:widowControl/>
              <w:ind w:left="369" w:hanging="369"/>
              <w:jc w:val="both"/>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625CB414" w14:textId="77777777" w:rsidR="00DE126E" w:rsidRPr="0030697D" w:rsidRDefault="00000000" w:rsidP="0030697D">
            <w:pPr>
              <w:widowControl/>
            </w:pPr>
            <w:hyperlink r:id="rId40" w:history="1">
              <w:r w:rsidR="00DE126E" w:rsidRPr="0030697D">
                <w:t>KSÜ Öğretim Üyeliğine Atama, Yükseltme Ölçütleri ve Uygulama Esasları</w:t>
              </w:r>
            </w:hyperlink>
          </w:p>
          <w:p w14:paraId="1975547C" w14:textId="77777777" w:rsidR="00DE126E" w:rsidRPr="0030697D" w:rsidRDefault="00000000" w:rsidP="0030697D">
            <w:pPr>
              <w:widowControl/>
            </w:pPr>
            <w:hyperlink r:id="rId41" w:history="1">
              <w:r w:rsidR="00DE126E" w:rsidRPr="0030697D">
                <w:t>KSÜ Atama Yükseltme Ve Görevlendirme Kriterleri</w:t>
              </w:r>
            </w:hyperlink>
          </w:p>
          <w:p w14:paraId="4536DE21" w14:textId="77777777" w:rsidR="00DE126E" w:rsidRPr="0030697D" w:rsidRDefault="00000000" w:rsidP="0030697D">
            <w:pPr>
              <w:widowControl/>
            </w:pPr>
            <w:hyperlink r:id="rId42" w:history="1">
              <w:r w:rsidR="00DE126E" w:rsidRPr="0030697D">
                <w:t>KSÜ Akademik Atamalarda Niyet Beyanı Formu</w:t>
              </w:r>
            </w:hyperlink>
          </w:p>
          <w:p w14:paraId="64F483F5" w14:textId="77777777" w:rsidR="00DE126E" w:rsidRPr="0030697D" w:rsidRDefault="00000000" w:rsidP="0030697D">
            <w:pPr>
              <w:widowControl/>
            </w:pPr>
            <w:hyperlink r:id="rId43" w:history="1">
              <w:r w:rsidR="00DE126E" w:rsidRPr="0030697D">
                <w:t>YÖK- Öğretim Üyeliğine Yükseltilme ve Atanma Yönetmeliği</w:t>
              </w:r>
            </w:hyperlink>
          </w:p>
          <w:p w14:paraId="13774465" w14:textId="77777777" w:rsidR="00DE126E" w:rsidRPr="0030697D" w:rsidRDefault="00000000" w:rsidP="0030697D">
            <w:pPr>
              <w:widowControl/>
            </w:pPr>
            <w:hyperlink r:id="rId44" w:history="1">
              <w:r w:rsidR="00DE126E" w:rsidRPr="0030697D">
                <w:t>Yükseköğretim Kanunu</w:t>
              </w:r>
            </w:hyperlink>
          </w:p>
          <w:p w14:paraId="618789DE" w14:textId="77777777" w:rsidR="00DE126E" w:rsidRPr="0030697D" w:rsidRDefault="00000000" w:rsidP="0030697D">
            <w:pPr>
              <w:widowControl/>
            </w:pPr>
            <w:hyperlink r:id="rId45" w:history="1">
              <w:r w:rsidR="00DE126E" w:rsidRPr="0030697D">
                <w:t>Yükseköğretim Personel Kanunu:</w:t>
              </w:r>
            </w:hyperlink>
            <w:r w:rsidR="00A612D1" w:rsidRPr="0030697D">
              <w:t xml:space="preserve"> </w:t>
            </w:r>
            <w:hyperlink r:id="rId46" w:history="1">
              <w:r w:rsidR="00DE126E" w:rsidRPr="0030697D">
                <w:t>Yükseköğretim Kurumları Öğretim Elemanlarının Kadroları Hakkında Kanun Hükmünde Kararname</w:t>
              </w:r>
            </w:hyperlink>
          </w:p>
          <w:p w14:paraId="27C0E5D0" w14:textId="77777777" w:rsidR="00DE126E" w:rsidRPr="001B2780" w:rsidRDefault="00DE126E" w:rsidP="00BB217E">
            <w:pPr>
              <w:rPr>
                <w:rFonts w:ascii="Times New Roman" w:hAnsi="Times New Roman" w:cs="Times New Roman"/>
                <w:sz w:val="24"/>
                <w:szCs w:val="24"/>
              </w:rPr>
            </w:pPr>
          </w:p>
        </w:tc>
      </w:tr>
    </w:tbl>
    <w:p w14:paraId="7A0445A0" w14:textId="77777777" w:rsidR="00DE126E" w:rsidRPr="001B2780"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0"/>
        <w:gridCol w:w="8068"/>
      </w:tblGrid>
      <w:tr w:rsidR="009C28A4" w:rsidRPr="001B2780" w14:paraId="725955B2" w14:textId="77777777" w:rsidTr="00276324">
        <w:trPr>
          <w:trHeight w:val="20"/>
        </w:trPr>
        <w:tc>
          <w:tcPr>
            <w:tcW w:w="10988" w:type="dxa"/>
            <w:gridSpan w:val="2"/>
            <w:shd w:val="clear" w:color="auto" w:fill="BADEF4"/>
            <w:vAlign w:val="bottom"/>
          </w:tcPr>
          <w:p w14:paraId="10F00B55" w14:textId="77777777" w:rsidR="009C28A4" w:rsidRPr="001B2780" w:rsidRDefault="009C28A4"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63EF6743" w14:textId="77777777" w:rsidR="009C28A4" w:rsidRPr="001B2780" w:rsidRDefault="009C28A4" w:rsidP="00953FE9">
            <w:pPr>
              <w:contextualSpacing/>
              <w:rPr>
                <w:rFonts w:ascii="Times New Roman" w:hAnsi="Times New Roman" w:cs="Times New Roman"/>
                <w:b/>
                <w:bCs/>
                <w:sz w:val="24"/>
                <w:szCs w:val="24"/>
              </w:rPr>
            </w:pPr>
          </w:p>
        </w:tc>
      </w:tr>
      <w:tr w:rsidR="009C28A4" w:rsidRPr="001B2780" w14:paraId="61A3D902" w14:textId="77777777" w:rsidTr="00276324">
        <w:trPr>
          <w:trHeight w:val="20"/>
        </w:trPr>
        <w:tc>
          <w:tcPr>
            <w:tcW w:w="10988" w:type="dxa"/>
            <w:gridSpan w:val="2"/>
            <w:shd w:val="clear" w:color="auto" w:fill="BADEF4"/>
          </w:tcPr>
          <w:p w14:paraId="68397E21" w14:textId="77777777" w:rsidR="009C28A4" w:rsidRPr="001B2780" w:rsidRDefault="009C28A4" w:rsidP="00953FE9">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 xml:space="preserve">B.4. Öğretim Kadrosu </w:t>
            </w:r>
          </w:p>
          <w:p w14:paraId="00A8AA8F" w14:textId="77777777" w:rsidR="009C28A4" w:rsidRPr="001B2780" w:rsidRDefault="009C28A4" w:rsidP="00953FE9">
            <w:pPr>
              <w:contextualSpacing/>
              <w:jc w:val="both"/>
              <w:rPr>
                <w:rFonts w:ascii="Times New Roman" w:hAnsi="Times New Roman" w:cs="Times New Roman"/>
                <w:sz w:val="24"/>
                <w:szCs w:val="24"/>
              </w:rPr>
            </w:pPr>
          </w:p>
        </w:tc>
      </w:tr>
      <w:tr w:rsidR="009C28A4" w:rsidRPr="001B2780" w14:paraId="72822ED0" w14:textId="77777777" w:rsidTr="00276324">
        <w:trPr>
          <w:trHeight w:val="20"/>
        </w:trPr>
        <w:tc>
          <w:tcPr>
            <w:tcW w:w="2920" w:type="dxa"/>
            <w:vMerge w:val="restart"/>
          </w:tcPr>
          <w:p w14:paraId="65C9103F" w14:textId="77777777" w:rsidR="009C28A4" w:rsidRPr="001B2780" w:rsidRDefault="009C28A4" w:rsidP="009C28A4">
            <w:pPr>
              <w:contextualSpacing/>
              <w:rPr>
                <w:rFonts w:ascii="Times New Roman" w:hAnsi="Times New Roman" w:cs="Times New Roman"/>
                <w:b/>
                <w:sz w:val="24"/>
                <w:szCs w:val="24"/>
              </w:rPr>
            </w:pPr>
            <w:r w:rsidRPr="001B2780">
              <w:rPr>
                <w:rFonts w:ascii="Times New Roman" w:hAnsi="Times New Roman" w:cs="Times New Roman"/>
                <w:b/>
                <w:sz w:val="24"/>
                <w:szCs w:val="24"/>
              </w:rPr>
              <w:t xml:space="preserve">B.4.2. Öğretim yetkinlikleri ve gelişimi </w:t>
            </w:r>
          </w:p>
          <w:p w14:paraId="6D81231E" w14:textId="77777777" w:rsidR="009C28A4" w:rsidRPr="001B2780" w:rsidRDefault="009C28A4" w:rsidP="00BB217E">
            <w:pPr>
              <w:contextualSpacing/>
              <w:jc w:val="both"/>
              <w:rPr>
                <w:rFonts w:ascii="Times New Roman" w:hAnsi="Times New Roman" w:cs="Times New Roman"/>
                <w:sz w:val="24"/>
                <w:szCs w:val="24"/>
              </w:rPr>
            </w:pPr>
          </w:p>
        </w:tc>
        <w:tc>
          <w:tcPr>
            <w:tcW w:w="8068" w:type="dxa"/>
          </w:tcPr>
          <w:p w14:paraId="0E2D14C3" w14:textId="77777777" w:rsidR="009C28A4"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9C28A4" w:rsidRPr="001B2780" w14:paraId="409A2667" w14:textId="77777777" w:rsidTr="00276324">
        <w:trPr>
          <w:trHeight w:val="20"/>
        </w:trPr>
        <w:tc>
          <w:tcPr>
            <w:tcW w:w="2920" w:type="dxa"/>
            <w:vMerge/>
          </w:tcPr>
          <w:p w14:paraId="074AE7B0" w14:textId="77777777" w:rsidR="009C28A4" w:rsidRPr="001B2780" w:rsidRDefault="009C28A4" w:rsidP="00953FE9">
            <w:pPr>
              <w:contextualSpacing/>
              <w:rPr>
                <w:rFonts w:ascii="Times New Roman" w:hAnsi="Times New Roman" w:cs="Times New Roman"/>
                <w:b/>
                <w:bCs/>
                <w:sz w:val="24"/>
                <w:szCs w:val="24"/>
              </w:rPr>
            </w:pPr>
          </w:p>
        </w:tc>
        <w:tc>
          <w:tcPr>
            <w:tcW w:w="8068" w:type="dxa"/>
          </w:tcPr>
          <w:p w14:paraId="5FA703CE" w14:textId="77777777" w:rsidR="00BB217E" w:rsidRPr="001B2780" w:rsidRDefault="009C28A4" w:rsidP="00AC2A04">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AC2A04" w:rsidRPr="001B2780">
              <w:rPr>
                <w:rFonts w:ascii="Times New Roman" w:hAnsi="Times New Roman" w:cs="Times New Roman"/>
                <w:sz w:val="24"/>
                <w:szCs w:val="24"/>
              </w:rPr>
              <w:t xml:space="preserve"> </w:t>
            </w:r>
          </w:p>
          <w:p w14:paraId="37833BCE" w14:textId="47F16665" w:rsidR="009C28A4" w:rsidRPr="001B2780" w:rsidRDefault="009C28A4" w:rsidP="00AC2A04">
            <w:pPr>
              <w:rPr>
                <w:rFonts w:ascii="Times New Roman" w:hAnsi="Times New Roman" w:cs="Times New Roman"/>
                <w:sz w:val="24"/>
                <w:szCs w:val="24"/>
              </w:rPr>
            </w:pPr>
          </w:p>
        </w:tc>
      </w:tr>
    </w:tbl>
    <w:p w14:paraId="74C00BB7" w14:textId="77777777" w:rsidR="009C28A4" w:rsidRDefault="009C28A4" w:rsidP="00405E54">
      <w:pPr>
        <w:rPr>
          <w:rFonts w:ascii="Times New Roman" w:hAnsi="Times New Roman" w:cs="Times New Roman"/>
          <w:sz w:val="24"/>
          <w:szCs w:val="24"/>
        </w:rPr>
      </w:pPr>
    </w:p>
    <w:p w14:paraId="068E6492" w14:textId="77777777" w:rsidR="00A612D1" w:rsidRDefault="00A612D1" w:rsidP="00405E54">
      <w:pPr>
        <w:rPr>
          <w:rFonts w:ascii="Times New Roman" w:hAnsi="Times New Roman" w:cs="Times New Roman"/>
          <w:sz w:val="24"/>
          <w:szCs w:val="24"/>
        </w:rPr>
      </w:pPr>
    </w:p>
    <w:p w14:paraId="1FB4D689" w14:textId="77777777" w:rsidR="00A612D1" w:rsidRDefault="00A612D1" w:rsidP="00405E54">
      <w:pPr>
        <w:rPr>
          <w:rFonts w:ascii="Times New Roman" w:hAnsi="Times New Roman" w:cs="Times New Roman"/>
          <w:sz w:val="24"/>
          <w:szCs w:val="24"/>
        </w:rPr>
      </w:pPr>
    </w:p>
    <w:p w14:paraId="779700A9" w14:textId="77777777" w:rsidR="00440AC1" w:rsidRDefault="00440AC1" w:rsidP="00405E54">
      <w:pPr>
        <w:rPr>
          <w:rFonts w:ascii="Times New Roman" w:hAnsi="Times New Roman" w:cs="Times New Roman"/>
          <w:sz w:val="24"/>
          <w:szCs w:val="24"/>
        </w:rPr>
      </w:pPr>
    </w:p>
    <w:p w14:paraId="77014AC1" w14:textId="77777777" w:rsidR="00440AC1" w:rsidRDefault="00440AC1" w:rsidP="00405E54">
      <w:pPr>
        <w:rPr>
          <w:rFonts w:ascii="Times New Roman" w:hAnsi="Times New Roman" w:cs="Times New Roman"/>
          <w:sz w:val="24"/>
          <w:szCs w:val="24"/>
        </w:rPr>
      </w:pPr>
    </w:p>
    <w:p w14:paraId="079DB598" w14:textId="77777777" w:rsidR="00440AC1" w:rsidRDefault="00440AC1" w:rsidP="00405E54">
      <w:pPr>
        <w:rPr>
          <w:rFonts w:ascii="Times New Roman" w:hAnsi="Times New Roman" w:cs="Times New Roman"/>
          <w:sz w:val="24"/>
          <w:szCs w:val="24"/>
        </w:rPr>
      </w:pPr>
    </w:p>
    <w:p w14:paraId="484C35DA" w14:textId="77777777" w:rsidR="00440AC1" w:rsidRDefault="00440AC1" w:rsidP="00405E54">
      <w:pPr>
        <w:rPr>
          <w:rFonts w:ascii="Times New Roman" w:hAnsi="Times New Roman" w:cs="Times New Roman"/>
          <w:sz w:val="24"/>
          <w:szCs w:val="24"/>
        </w:rPr>
      </w:pPr>
    </w:p>
    <w:p w14:paraId="2EBAB76D" w14:textId="77777777" w:rsidR="00440AC1" w:rsidRDefault="00440AC1" w:rsidP="00405E54">
      <w:pPr>
        <w:rPr>
          <w:rFonts w:ascii="Times New Roman" w:hAnsi="Times New Roman" w:cs="Times New Roman"/>
          <w:sz w:val="24"/>
          <w:szCs w:val="24"/>
        </w:rPr>
      </w:pPr>
    </w:p>
    <w:p w14:paraId="4C1B9229" w14:textId="77777777" w:rsidR="00A612D1" w:rsidRDefault="00A612D1" w:rsidP="00405E54">
      <w:pPr>
        <w:rPr>
          <w:rFonts w:ascii="Times New Roman" w:hAnsi="Times New Roman" w:cs="Times New Roman"/>
          <w:sz w:val="24"/>
          <w:szCs w:val="24"/>
        </w:rPr>
      </w:pPr>
    </w:p>
    <w:p w14:paraId="58C30642" w14:textId="77777777" w:rsidR="00A612D1" w:rsidRPr="001B2780" w:rsidRDefault="00A612D1"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9C28A4" w:rsidRPr="001B2780" w14:paraId="06ECF096" w14:textId="77777777" w:rsidTr="00276324">
        <w:trPr>
          <w:trHeight w:val="20"/>
        </w:trPr>
        <w:tc>
          <w:tcPr>
            <w:tcW w:w="10988" w:type="dxa"/>
            <w:gridSpan w:val="2"/>
            <w:shd w:val="clear" w:color="auto" w:fill="BADEF4"/>
            <w:vAlign w:val="bottom"/>
          </w:tcPr>
          <w:p w14:paraId="4CD40A3C" w14:textId="77777777" w:rsidR="009C28A4" w:rsidRPr="001B2780" w:rsidRDefault="009C28A4"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7D998E16" w14:textId="77777777" w:rsidR="009C28A4" w:rsidRPr="001B2780" w:rsidRDefault="009C28A4" w:rsidP="00953FE9">
            <w:pPr>
              <w:contextualSpacing/>
              <w:rPr>
                <w:rFonts w:ascii="Times New Roman" w:hAnsi="Times New Roman" w:cs="Times New Roman"/>
                <w:b/>
                <w:bCs/>
                <w:sz w:val="24"/>
                <w:szCs w:val="24"/>
              </w:rPr>
            </w:pPr>
          </w:p>
        </w:tc>
      </w:tr>
      <w:tr w:rsidR="009C28A4" w:rsidRPr="001B2780" w14:paraId="383D4766" w14:textId="77777777" w:rsidTr="00276324">
        <w:trPr>
          <w:trHeight w:val="20"/>
        </w:trPr>
        <w:tc>
          <w:tcPr>
            <w:tcW w:w="10988" w:type="dxa"/>
            <w:gridSpan w:val="2"/>
            <w:shd w:val="clear" w:color="auto" w:fill="BADEF4"/>
          </w:tcPr>
          <w:p w14:paraId="4AD65114" w14:textId="77777777" w:rsidR="009C28A4" w:rsidRPr="001B2780" w:rsidRDefault="009C28A4" w:rsidP="00953FE9">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 xml:space="preserve">B.4. Öğretim Kadrosu </w:t>
            </w:r>
          </w:p>
          <w:p w14:paraId="1AF15B03" w14:textId="77777777" w:rsidR="009C28A4" w:rsidRPr="001B2780" w:rsidRDefault="009C28A4" w:rsidP="00953FE9">
            <w:pPr>
              <w:contextualSpacing/>
              <w:jc w:val="both"/>
              <w:rPr>
                <w:rFonts w:ascii="Times New Roman" w:hAnsi="Times New Roman" w:cs="Times New Roman"/>
                <w:sz w:val="24"/>
                <w:szCs w:val="24"/>
              </w:rPr>
            </w:pPr>
          </w:p>
        </w:tc>
      </w:tr>
      <w:tr w:rsidR="009C28A4" w:rsidRPr="001B2780" w14:paraId="44AE1FB1" w14:textId="77777777" w:rsidTr="00276324">
        <w:trPr>
          <w:trHeight w:val="20"/>
        </w:trPr>
        <w:tc>
          <w:tcPr>
            <w:tcW w:w="2917" w:type="dxa"/>
            <w:vMerge w:val="restart"/>
          </w:tcPr>
          <w:p w14:paraId="21E8EE92" w14:textId="77777777" w:rsidR="009C28A4" w:rsidRPr="001B2780" w:rsidRDefault="009C28A4" w:rsidP="009C28A4">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B.4.3. Eğitim faaliyetlerine</w:t>
            </w:r>
            <w:r w:rsidR="00BB217E" w:rsidRPr="001B2780">
              <w:rPr>
                <w:rFonts w:ascii="Times New Roman" w:hAnsi="Times New Roman" w:cs="Times New Roman"/>
                <w:b/>
                <w:sz w:val="24"/>
                <w:szCs w:val="24"/>
              </w:rPr>
              <w:t xml:space="preserve"> yönelik teşvik ve ödüllendirme</w:t>
            </w:r>
          </w:p>
        </w:tc>
        <w:tc>
          <w:tcPr>
            <w:tcW w:w="8071" w:type="dxa"/>
          </w:tcPr>
          <w:p w14:paraId="00151AB4" w14:textId="77777777" w:rsidR="009C28A4"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9C28A4" w:rsidRPr="001B2780" w14:paraId="0A9F5D1A" w14:textId="77777777" w:rsidTr="00276324">
        <w:trPr>
          <w:trHeight w:val="20"/>
        </w:trPr>
        <w:tc>
          <w:tcPr>
            <w:tcW w:w="2917" w:type="dxa"/>
            <w:vMerge/>
          </w:tcPr>
          <w:p w14:paraId="67029AE6" w14:textId="77777777" w:rsidR="009C28A4" w:rsidRPr="001B2780" w:rsidRDefault="009C28A4" w:rsidP="00953FE9">
            <w:pPr>
              <w:contextualSpacing/>
              <w:rPr>
                <w:rFonts w:ascii="Times New Roman" w:hAnsi="Times New Roman" w:cs="Times New Roman"/>
                <w:b/>
                <w:bCs/>
                <w:sz w:val="24"/>
                <w:szCs w:val="24"/>
              </w:rPr>
            </w:pPr>
          </w:p>
        </w:tc>
        <w:tc>
          <w:tcPr>
            <w:tcW w:w="8071" w:type="dxa"/>
          </w:tcPr>
          <w:p w14:paraId="69FD499C" w14:textId="77777777" w:rsidR="009C28A4" w:rsidRPr="001B2780" w:rsidRDefault="009C28A4" w:rsidP="00BB217E">
            <w:pPr>
              <w:rPr>
                <w:rFonts w:ascii="Times New Roman" w:hAnsi="Times New Roman" w:cs="Times New Roman"/>
                <w:sz w:val="24"/>
                <w:szCs w:val="24"/>
              </w:rPr>
            </w:pPr>
            <w:r w:rsidRPr="001B2780">
              <w:rPr>
                <w:rFonts w:ascii="Times New Roman" w:hAnsi="Times New Roman" w:cs="Times New Roman"/>
                <w:sz w:val="24"/>
                <w:szCs w:val="24"/>
              </w:rPr>
              <w:t>Kanıtlar:</w:t>
            </w:r>
            <w:r w:rsidR="00AC2A04" w:rsidRPr="001B2780">
              <w:rPr>
                <w:rFonts w:ascii="Times New Roman" w:hAnsi="Times New Roman" w:cs="Times New Roman"/>
                <w:sz w:val="24"/>
                <w:szCs w:val="24"/>
              </w:rPr>
              <w:t xml:space="preserve"> </w:t>
            </w:r>
          </w:p>
          <w:p w14:paraId="34FDE0A1" w14:textId="77777777" w:rsidR="00BB217E" w:rsidRPr="005500CC" w:rsidRDefault="00000000" w:rsidP="0030697D">
            <w:pPr>
              <w:widowControl/>
              <w:rPr>
                <w:rFonts w:ascii="Times New Roman" w:hAnsi="Times New Roman" w:cs="Times New Roman"/>
                <w:sz w:val="24"/>
                <w:szCs w:val="24"/>
              </w:rPr>
            </w:pPr>
            <w:hyperlink r:id="rId47" w:history="1">
              <w:r w:rsidR="00A612D1" w:rsidRPr="0030697D">
                <w:t>YÖK Akademik Teşvik Yönetmeliği</w:t>
              </w:r>
            </w:hyperlink>
            <w:r w:rsidR="00A612D1" w:rsidRPr="0030697D">
              <w:tab/>
            </w:r>
          </w:p>
        </w:tc>
      </w:tr>
    </w:tbl>
    <w:p w14:paraId="1EC37568" w14:textId="77777777" w:rsidR="009C28A4" w:rsidRDefault="009C28A4" w:rsidP="00405E54">
      <w:pPr>
        <w:rPr>
          <w:rFonts w:ascii="Times New Roman" w:hAnsi="Times New Roman" w:cs="Times New Roman"/>
          <w:sz w:val="24"/>
          <w:szCs w:val="24"/>
        </w:rPr>
      </w:pPr>
    </w:p>
    <w:p w14:paraId="4B7BCAC8" w14:textId="77777777" w:rsidR="00887B6D" w:rsidRDefault="00887B6D" w:rsidP="00405E54">
      <w:pPr>
        <w:rPr>
          <w:rFonts w:ascii="Times New Roman" w:hAnsi="Times New Roman" w:cs="Times New Roman"/>
          <w:sz w:val="24"/>
          <w:szCs w:val="24"/>
        </w:rPr>
      </w:pPr>
    </w:p>
    <w:p w14:paraId="62D2F734" w14:textId="77777777" w:rsidR="00887B6D" w:rsidRDefault="00887B6D"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9C28A4" w:rsidRPr="001B2780" w14:paraId="7AFC790B" w14:textId="77777777" w:rsidTr="00276324">
        <w:trPr>
          <w:trHeight w:val="20"/>
        </w:trPr>
        <w:tc>
          <w:tcPr>
            <w:tcW w:w="10988" w:type="dxa"/>
            <w:shd w:val="clear" w:color="auto" w:fill="FFEB9F"/>
          </w:tcPr>
          <w:p w14:paraId="262F2DCB" w14:textId="77777777" w:rsidR="009C28A4" w:rsidRPr="001B2780" w:rsidRDefault="009C28A4" w:rsidP="009C28A4">
            <w:pPr>
              <w:tabs>
                <w:tab w:val="center" w:pos="2792"/>
              </w:tabs>
              <w:contextualSpacing/>
              <w:rPr>
                <w:rFonts w:ascii="Times New Roman" w:hAnsi="Times New Roman" w:cs="Times New Roman"/>
                <w:b/>
                <w:sz w:val="24"/>
                <w:szCs w:val="24"/>
              </w:rPr>
            </w:pPr>
            <w:r w:rsidRPr="001B2780">
              <w:rPr>
                <w:rFonts w:ascii="Times New Roman" w:hAnsi="Times New Roman" w:cs="Times New Roman"/>
                <w:sz w:val="24"/>
                <w:szCs w:val="24"/>
              </w:rPr>
              <w:br w:type="page"/>
            </w:r>
            <w:r w:rsidRPr="001B2780">
              <w:rPr>
                <w:rFonts w:ascii="Times New Roman" w:hAnsi="Times New Roman" w:cs="Times New Roman"/>
                <w:b/>
                <w:bCs/>
                <w:sz w:val="24"/>
                <w:szCs w:val="24"/>
              </w:rPr>
              <w:t>C.</w:t>
            </w:r>
            <w:r w:rsidRPr="001B2780">
              <w:rPr>
                <w:rFonts w:ascii="Times New Roman" w:hAnsi="Times New Roman" w:cs="Times New Roman"/>
                <w:b/>
                <w:sz w:val="24"/>
                <w:szCs w:val="24"/>
              </w:rPr>
              <w:t>ARAŞTIRMA VE GELİŞTİRME</w:t>
            </w:r>
          </w:p>
        </w:tc>
      </w:tr>
      <w:tr w:rsidR="009C28A4" w:rsidRPr="001B2780" w14:paraId="624D6ED0" w14:textId="77777777" w:rsidTr="00276324">
        <w:trPr>
          <w:trHeight w:val="20"/>
        </w:trPr>
        <w:tc>
          <w:tcPr>
            <w:tcW w:w="10988" w:type="dxa"/>
            <w:shd w:val="clear" w:color="auto" w:fill="FFEB9F"/>
          </w:tcPr>
          <w:p w14:paraId="42BC92F5" w14:textId="77777777" w:rsidR="009C28A4" w:rsidRPr="001B2780" w:rsidRDefault="009C28A4" w:rsidP="009C28A4">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C.1.  Araştırma Süreçlerinin Yönetimi ve Araştırma Kaynakları</w:t>
            </w:r>
          </w:p>
          <w:p w14:paraId="575E9380" w14:textId="77777777" w:rsidR="009C28A4" w:rsidRPr="001B2780" w:rsidRDefault="009C28A4" w:rsidP="009C28A4">
            <w:pPr>
              <w:contextualSpacing/>
              <w:jc w:val="both"/>
              <w:rPr>
                <w:rFonts w:ascii="Times New Roman" w:hAnsi="Times New Roman" w:cs="Times New Roman"/>
                <w:sz w:val="24"/>
                <w:szCs w:val="24"/>
              </w:rPr>
            </w:pPr>
          </w:p>
        </w:tc>
      </w:tr>
      <w:tr w:rsidR="009C28A4" w:rsidRPr="001B2780" w14:paraId="4C4535C0" w14:textId="77777777" w:rsidTr="00276324">
        <w:trPr>
          <w:trHeight w:val="20"/>
        </w:trPr>
        <w:tc>
          <w:tcPr>
            <w:tcW w:w="10988" w:type="dxa"/>
          </w:tcPr>
          <w:p w14:paraId="4FA10F2F" w14:textId="77777777" w:rsidR="009C28A4" w:rsidRPr="001B2780" w:rsidRDefault="009C28A4" w:rsidP="009C28A4">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70D04DF2" w14:textId="77777777" w:rsidR="009C28A4" w:rsidRPr="001B2780" w:rsidRDefault="009C28A4" w:rsidP="009C28A4">
            <w:pPr>
              <w:contextualSpacing/>
              <w:rPr>
                <w:rFonts w:ascii="Times New Roman" w:hAnsi="Times New Roman" w:cs="Times New Roman"/>
                <w:b/>
                <w:bCs/>
                <w:sz w:val="24"/>
                <w:szCs w:val="24"/>
              </w:rPr>
            </w:pPr>
          </w:p>
          <w:p w14:paraId="024B2EE2" w14:textId="104ACA73" w:rsidR="00E77445" w:rsidRPr="001B2780" w:rsidRDefault="009C23A8" w:rsidP="00E77445">
            <w:pPr>
              <w:widowControl/>
              <w:jc w:val="both"/>
              <w:rPr>
                <w:rFonts w:ascii="Times New Roman" w:eastAsia="Times New Roman" w:hAnsi="Times New Roman" w:cs="Times New Roman"/>
                <w:bCs/>
                <w:noProof w:val="0"/>
                <w:color w:val="000000"/>
                <w:sz w:val="24"/>
                <w:szCs w:val="24"/>
                <w:lang w:eastAsia="tr-TR"/>
              </w:rPr>
            </w:pPr>
            <w:r>
              <w:rPr>
                <w:rFonts w:ascii="Times New Roman" w:eastAsia="Times New Roman" w:hAnsi="Times New Roman" w:cs="Times New Roman"/>
                <w:bCs/>
                <w:noProof w:val="0"/>
                <w:color w:val="000000"/>
                <w:sz w:val="24"/>
                <w:szCs w:val="24"/>
                <w:lang w:eastAsia="tr-TR"/>
              </w:rPr>
              <w:t>Birimin bütün</w:t>
            </w:r>
            <w:r w:rsidR="00424426">
              <w:rPr>
                <w:rFonts w:ascii="Times New Roman" w:eastAsia="Times New Roman" w:hAnsi="Times New Roman" w:cs="Times New Roman"/>
                <w:bCs/>
                <w:noProof w:val="0"/>
                <w:color w:val="000000"/>
                <w:sz w:val="24"/>
                <w:szCs w:val="24"/>
                <w:lang w:eastAsia="tr-TR"/>
              </w:rPr>
              <w:t xml:space="preserve"> </w:t>
            </w:r>
            <w:r>
              <w:rPr>
                <w:rFonts w:ascii="Times New Roman" w:eastAsia="Times New Roman" w:hAnsi="Times New Roman" w:cs="Times New Roman"/>
                <w:bCs/>
                <w:noProof w:val="0"/>
                <w:color w:val="000000"/>
                <w:sz w:val="24"/>
                <w:szCs w:val="24"/>
                <w:lang w:eastAsia="tr-TR"/>
              </w:rPr>
              <w:t>çalışma ve</w:t>
            </w:r>
            <w:r w:rsidR="00424426">
              <w:rPr>
                <w:rFonts w:ascii="Times New Roman" w:eastAsia="Times New Roman" w:hAnsi="Times New Roman" w:cs="Times New Roman"/>
                <w:bCs/>
                <w:noProof w:val="0"/>
                <w:color w:val="000000"/>
                <w:sz w:val="24"/>
                <w:szCs w:val="24"/>
                <w:lang w:eastAsia="tr-TR"/>
              </w:rPr>
              <w:t xml:space="preserve"> faaliyetleri yıllık faaliyet raporları ile üst mercilere sunulmaktadır.</w:t>
            </w:r>
          </w:p>
          <w:p w14:paraId="19525238" w14:textId="77777777" w:rsidR="005F52D7" w:rsidRPr="001B2780" w:rsidRDefault="005F52D7" w:rsidP="00E77445">
            <w:pPr>
              <w:widowControl/>
              <w:jc w:val="both"/>
              <w:rPr>
                <w:rFonts w:ascii="Times New Roman" w:eastAsia="Times New Roman" w:hAnsi="Times New Roman" w:cs="Times New Roman"/>
                <w:bCs/>
                <w:noProof w:val="0"/>
                <w:color w:val="000000"/>
                <w:sz w:val="24"/>
                <w:szCs w:val="24"/>
                <w:lang w:eastAsia="tr-TR"/>
              </w:rPr>
            </w:pPr>
          </w:p>
          <w:p w14:paraId="6CC1D78D" w14:textId="77777777" w:rsidR="00AB013D" w:rsidRPr="001B2780" w:rsidRDefault="00AB013D" w:rsidP="00E77445">
            <w:pPr>
              <w:widowControl/>
              <w:jc w:val="both"/>
              <w:rPr>
                <w:rFonts w:ascii="Times New Roman" w:eastAsia="Times New Roman" w:hAnsi="Times New Roman" w:cs="Times New Roman"/>
                <w:bCs/>
                <w:noProof w:val="0"/>
                <w:color w:val="000000"/>
                <w:sz w:val="24"/>
                <w:szCs w:val="24"/>
                <w:lang w:eastAsia="tr-TR"/>
              </w:rPr>
            </w:pPr>
          </w:p>
          <w:p w14:paraId="4867301B" w14:textId="46D21C51" w:rsidR="00E77445" w:rsidRPr="001B2780" w:rsidRDefault="00E77445" w:rsidP="00E77445">
            <w:pPr>
              <w:widowControl/>
              <w:jc w:val="both"/>
              <w:rPr>
                <w:rFonts w:ascii="Times New Roman" w:eastAsia="Times New Roman" w:hAnsi="Times New Roman" w:cs="Times New Roman"/>
                <w:bCs/>
                <w:noProof w:val="0"/>
                <w:color w:val="000000"/>
                <w:sz w:val="24"/>
                <w:szCs w:val="24"/>
                <w:lang w:eastAsia="tr-TR"/>
              </w:rPr>
            </w:pPr>
            <w:r w:rsidRPr="001B2780">
              <w:rPr>
                <w:rFonts w:ascii="Times New Roman" w:eastAsia="Times New Roman" w:hAnsi="Times New Roman" w:cs="Times New Roman"/>
                <w:bCs/>
                <w:noProof w:val="0"/>
                <w:color w:val="000000"/>
                <w:sz w:val="24"/>
                <w:szCs w:val="24"/>
                <w:lang w:eastAsia="tr-TR"/>
              </w:rPr>
              <w:t xml:space="preserve">. </w:t>
            </w:r>
          </w:p>
          <w:p w14:paraId="39AD6695" w14:textId="77777777" w:rsidR="00AF458F" w:rsidRPr="001B2780" w:rsidRDefault="00AF458F" w:rsidP="00C85AB9">
            <w:pPr>
              <w:jc w:val="both"/>
              <w:rPr>
                <w:rFonts w:ascii="Times New Roman" w:hAnsi="Times New Roman" w:cs="Times New Roman"/>
                <w:sz w:val="24"/>
                <w:szCs w:val="24"/>
              </w:rPr>
            </w:pPr>
          </w:p>
        </w:tc>
      </w:tr>
    </w:tbl>
    <w:p w14:paraId="162BD581" w14:textId="77777777" w:rsidR="00075E2E" w:rsidRDefault="00075E2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DE126E" w:rsidRPr="001B2780" w14:paraId="660B269D" w14:textId="77777777" w:rsidTr="00536DAD">
        <w:trPr>
          <w:trHeight w:val="20"/>
        </w:trPr>
        <w:tc>
          <w:tcPr>
            <w:tcW w:w="10988" w:type="dxa"/>
            <w:gridSpan w:val="2"/>
            <w:shd w:val="clear" w:color="auto" w:fill="FFEB9F"/>
          </w:tcPr>
          <w:p w14:paraId="2AAA65AB" w14:textId="77777777" w:rsidR="00DE126E" w:rsidRPr="001B2780" w:rsidRDefault="00DE126E" w:rsidP="00536DAD">
            <w:pPr>
              <w:tabs>
                <w:tab w:val="center" w:pos="2792"/>
              </w:tabs>
              <w:contextualSpacing/>
              <w:rPr>
                <w:rFonts w:ascii="Times New Roman" w:hAnsi="Times New Roman" w:cs="Times New Roman"/>
                <w:b/>
                <w:sz w:val="24"/>
                <w:szCs w:val="24"/>
              </w:rPr>
            </w:pPr>
            <w:r w:rsidRPr="001B2780">
              <w:rPr>
                <w:rFonts w:ascii="Times New Roman" w:hAnsi="Times New Roman" w:cs="Times New Roman"/>
                <w:sz w:val="24"/>
                <w:szCs w:val="24"/>
              </w:rPr>
              <w:br w:type="page"/>
            </w:r>
            <w:r w:rsidRPr="001B2780">
              <w:rPr>
                <w:rFonts w:ascii="Times New Roman" w:hAnsi="Times New Roman" w:cs="Times New Roman"/>
                <w:b/>
                <w:bCs/>
                <w:sz w:val="24"/>
                <w:szCs w:val="24"/>
              </w:rPr>
              <w:t>C.</w:t>
            </w:r>
            <w:r w:rsidR="00C52377">
              <w:rPr>
                <w:rFonts w:ascii="Times New Roman" w:hAnsi="Times New Roman" w:cs="Times New Roman"/>
                <w:b/>
                <w:bCs/>
                <w:sz w:val="24"/>
                <w:szCs w:val="24"/>
              </w:rPr>
              <w:t xml:space="preserve"> </w:t>
            </w:r>
            <w:r w:rsidRPr="001B2780">
              <w:rPr>
                <w:rFonts w:ascii="Times New Roman" w:hAnsi="Times New Roman" w:cs="Times New Roman"/>
                <w:b/>
                <w:sz w:val="24"/>
                <w:szCs w:val="24"/>
              </w:rPr>
              <w:t>ARAŞTIRMA VE GELİŞTİRME</w:t>
            </w:r>
          </w:p>
        </w:tc>
      </w:tr>
      <w:tr w:rsidR="00DE126E" w:rsidRPr="001B2780" w14:paraId="3F6D16A5" w14:textId="77777777" w:rsidTr="00536DAD">
        <w:trPr>
          <w:trHeight w:val="20"/>
        </w:trPr>
        <w:tc>
          <w:tcPr>
            <w:tcW w:w="10988" w:type="dxa"/>
            <w:gridSpan w:val="2"/>
            <w:shd w:val="clear" w:color="auto" w:fill="FFEB9F"/>
          </w:tcPr>
          <w:p w14:paraId="54D5388A" w14:textId="77777777" w:rsidR="00DE126E" w:rsidRPr="001B2780" w:rsidRDefault="00DE126E" w:rsidP="00536DAD">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C.1.  Araştırma Süreçlerinin Yönetimi ve Araştırma Kaynakları</w:t>
            </w:r>
          </w:p>
          <w:p w14:paraId="12E6E85E" w14:textId="77777777" w:rsidR="00DE126E" w:rsidRPr="001B2780" w:rsidRDefault="00DE126E" w:rsidP="00536DAD">
            <w:pPr>
              <w:contextualSpacing/>
              <w:jc w:val="both"/>
              <w:rPr>
                <w:rFonts w:ascii="Times New Roman" w:hAnsi="Times New Roman" w:cs="Times New Roman"/>
                <w:sz w:val="24"/>
                <w:szCs w:val="24"/>
              </w:rPr>
            </w:pPr>
          </w:p>
        </w:tc>
      </w:tr>
      <w:tr w:rsidR="00DE126E" w:rsidRPr="001B2780" w14:paraId="0A8F700D" w14:textId="77777777" w:rsidTr="00536DAD">
        <w:trPr>
          <w:trHeight w:val="20"/>
        </w:trPr>
        <w:tc>
          <w:tcPr>
            <w:tcW w:w="2917" w:type="dxa"/>
            <w:vMerge w:val="restart"/>
          </w:tcPr>
          <w:p w14:paraId="570A9022"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C.1.1. Araştırma süreçlerinin yönetimi</w:t>
            </w:r>
          </w:p>
          <w:p w14:paraId="4B483A2C" w14:textId="77777777" w:rsidR="00DE126E" w:rsidRPr="001B2780" w:rsidRDefault="00DE126E" w:rsidP="00C85AB9">
            <w:pPr>
              <w:contextualSpacing/>
              <w:rPr>
                <w:rFonts w:ascii="Times New Roman" w:hAnsi="Times New Roman" w:cs="Times New Roman"/>
                <w:sz w:val="24"/>
                <w:szCs w:val="24"/>
              </w:rPr>
            </w:pPr>
          </w:p>
        </w:tc>
        <w:tc>
          <w:tcPr>
            <w:tcW w:w="8071" w:type="dxa"/>
          </w:tcPr>
          <w:p w14:paraId="2CEC9150" w14:textId="452C3515" w:rsidR="00DE126E" w:rsidRPr="001B2780" w:rsidRDefault="00DE126E" w:rsidP="00536DAD">
            <w:pPr>
              <w:rPr>
                <w:rFonts w:ascii="Times New Roman" w:hAnsi="Times New Roman" w:cs="Times New Roman"/>
                <w:sz w:val="24"/>
                <w:szCs w:val="24"/>
              </w:rPr>
            </w:pPr>
            <w:r w:rsidRPr="001B2780">
              <w:rPr>
                <w:rFonts w:ascii="Times New Roman" w:hAnsi="Times New Roman" w:cs="Times New Roman"/>
                <w:b/>
                <w:bCs/>
                <w:sz w:val="24"/>
                <w:szCs w:val="24"/>
              </w:rPr>
              <w:t xml:space="preserve">Düzey: </w:t>
            </w:r>
          </w:p>
        </w:tc>
      </w:tr>
      <w:tr w:rsidR="00DE126E" w:rsidRPr="001B2780" w14:paraId="4B6D532B" w14:textId="77777777" w:rsidTr="00536DAD">
        <w:trPr>
          <w:trHeight w:val="20"/>
        </w:trPr>
        <w:tc>
          <w:tcPr>
            <w:tcW w:w="2917" w:type="dxa"/>
            <w:vMerge/>
          </w:tcPr>
          <w:p w14:paraId="3BCA48DD" w14:textId="77777777" w:rsidR="00DE126E" w:rsidRPr="001B2780" w:rsidRDefault="00DE126E" w:rsidP="00536DAD">
            <w:pPr>
              <w:contextualSpacing/>
              <w:rPr>
                <w:rFonts w:ascii="Times New Roman" w:hAnsi="Times New Roman" w:cs="Times New Roman"/>
                <w:b/>
                <w:bCs/>
                <w:sz w:val="24"/>
                <w:szCs w:val="24"/>
              </w:rPr>
            </w:pPr>
          </w:p>
        </w:tc>
        <w:tc>
          <w:tcPr>
            <w:tcW w:w="8071" w:type="dxa"/>
          </w:tcPr>
          <w:p w14:paraId="5A5A0B38" w14:textId="77777777" w:rsidR="00C85AB9" w:rsidRPr="001B2780" w:rsidRDefault="00DE126E"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752945F2" w14:textId="05952154" w:rsidR="00DE126E" w:rsidRPr="001B2780" w:rsidRDefault="00DE126E" w:rsidP="00536DAD">
            <w:pPr>
              <w:rPr>
                <w:rFonts w:ascii="Times New Roman" w:hAnsi="Times New Roman" w:cs="Times New Roman"/>
                <w:sz w:val="24"/>
                <w:szCs w:val="24"/>
              </w:rPr>
            </w:pPr>
          </w:p>
        </w:tc>
      </w:tr>
    </w:tbl>
    <w:p w14:paraId="3C1C7502" w14:textId="77777777" w:rsidR="00DE126E" w:rsidRPr="001B2780"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06221F" w:rsidRPr="001B2780" w14:paraId="620F99CE" w14:textId="77777777" w:rsidTr="00276324">
        <w:trPr>
          <w:trHeight w:val="20"/>
        </w:trPr>
        <w:tc>
          <w:tcPr>
            <w:tcW w:w="10988" w:type="dxa"/>
            <w:gridSpan w:val="2"/>
            <w:shd w:val="clear" w:color="auto" w:fill="FFEB9F"/>
          </w:tcPr>
          <w:p w14:paraId="2AC1A625" w14:textId="77777777" w:rsidR="0006221F" w:rsidRPr="001B2780" w:rsidRDefault="0006221F" w:rsidP="00953FE9">
            <w:pPr>
              <w:tabs>
                <w:tab w:val="center" w:pos="2792"/>
              </w:tabs>
              <w:contextualSpacing/>
              <w:rPr>
                <w:rFonts w:ascii="Times New Roman" w:hAnsi="Times New Roman" w:cs="Times New Roman"/>
                <w:b/>
                <w:sz w:val="24"/>
                <w:szCs w:val="24"/>
              </w:rPr>
            </w:pPr>
            <w:r w:rsidRPr="001B2780">
              <w:rPr>
                <w:rFonts w:ascii="Times New Roman" w:hAnsi="Times New Roman" w:cs="Times New Roman"/>
                <w:sz w:val="24"/>
                <w:szCs w:val="24"/>
              </w:rPr>
              <w:br w:type="page"/>
            </w:r>
            <w:r w:rsidRPr="001B2780">
              <w:rPr>
                <w:rFonts w:ascii="Times New Roman" w:hAnsi="Times New Roman" w:cs="Times New Roman"/>
                <w:b/>
                <w:bCs/>
                <w:sz w:val="24"/>
                <w:szCs w:val="24"/>
              </w:rPr>
              <w:t>C.</w:t>
            </w:r>
            <w:r w:rsidRPr="001B2780">
              <w:rPr>
                <w:rFonts w:ascii="Times New Roman" w:hAnsi="Times New Roman" w:cs="Times New Roman"/>
                <w:b/>
                <w:sz w:val="24"/>
                <w:szCs w:val="24"/>
              </w:rPr>
              <w:t>ARAŞTIRMA VE GELİŞTİRME</w:t>
            </w:r>
          </w:p>
        </w:tc>
      </w:tr>
      <w:tr w:rsidR="0006221F" w:rsidRPr="001B2780" w14:paraId="47897711" w14:textId="77777777" w:rsidTr="00276324">
        <w:trPr>
          <w:trHeight w:val="20"/>
        </w:trPr>
        <w:tc>
          <w:tcPr>
            <w:tcW w:w="10988" w:type="dxa"/>
            <w:gridSpan w:val="2"/>
            <w:shd w:val="clear" w:color="auto" w:fill="FFEB9F"/>
          </w:tcPr>
          <w:p w14:paraId="0B8C4ECD" w14:textId="77777777" w:rsidR="0006221F" w:rsidRPr="001B2780" w:rsidRDefault="0006221F" w:rsidP="00953FE9">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C.1.  Araştırma Süreçlerinin Yönetimi ve Araştırma Kaynakları</w:t>
            </w:r>
          </w:p>
          <w:p w14:paraId="20B7D595" w14:textId="77777777" w:rsidR="0006221F" w:rsidRPr="001B2780" w:rsidRDefault="0006221F" w:rsidP="00953FE9">
            <w:pPr>
              <w:contextualSpacing/>
              <w:jc w:val="both"/>
              <w:rPr>
                <w:rFonts w:ascii="Times New Roman" w:hAnsi="Times New Roman" w:cs="Times New Roman"/>
                <w:sz w:val="24"/>
                <w:szCs w:val="24"/>
              </w:rPr>
            </w:pPr>
          </w:p>
        </w:tc>
      </w:tr>
      <w:tr w:rsidR="0006221F" w:rsidRPr="001B2780" w14:paraId="38C13033" w14:textId="77777777" w:rsidTr="00276324">
        <w:trPr>
          <w:trHeight w:val="20"/>
        </w:trPr>
        <w:tc>
          <w:tcPr>
            <w:tcW w:w="2921" w:type="dxa"/>
            <w:vMerge w:val="restart"/>
          </w:tcPr>
          <w:p w14:paraId="7FA99B04" w14:textId="77777777" w:rsidR="0006221F" w:rsidRPr="001B2780" w:rsidRDefault="0006221F" w:rsidP="0006221F">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C.1.2. İç ve dış kaynaklar</w:t>
            </w:r>
          </w:p>
          <w:p w14:paraId="28ACF279" w14:textId="77777777" w:rsidR="0006221F" w:rsidRPr="001B2780" w:rsidRDefault="0006221F" w:rsidP="00585101">
            <w:pPr>
              <w:contextualSpacing/>
              <w:jc w:val="both"/>
              <w:rPr>
                <w:rFonts w:ascii="Times New Roman" w:hAnsi="Times New Roman" w:cs="Times New Roman"/>
                <w:sz w:val="24"/>
                <w:szCs w:val="24"/>
              </w:rPr>
            </w:pPr>
            <w:r w:rsidRPr="001B2780">
              <w:rPr>
                <w:rFonts w:ascii="Times New Roman" w:hAnsi="Times New Roman" w:cs="Times New Roman"/>
                <w:sz w:val="24"/>
                <w:szCs w:val="24"/>
              </w:rPr>
              <w:t xml:space="preserve"> </w:t>
            </w:r>
          </w:p>
        </w:tc>
        <w:tc>
          <w:tcPr>
            <w:tcW w:w="8067" w:type="dxa"/>
          </w:tcPr>
          <w:p w14:paraId="0DDED5EA" w14:textId="4BFD4EDB" w:rsidR="0006221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w:t>
            </w:r>
          </w:p>
        </w:tc>
      </w:tr>
      <w:tr w:rsidR="0006221F" w:rsidRPr="001B2780" w14:paraId="1D6E317C" w14:textId="77777777" w:rsidTr="00276324">
        <w:trPr>
          <w:trHeight w:val="20"/>
        </w:trPr>
        <w:tc>
          <w:tcPr>
            <w:tcW w:w="2921" w:type="dxa"/>
            <w:vMerge/>
          </w:tcPr>
          <w:p w14:paraId="6662E539" w14:textId="77777777" w:rsidR="0006221F" w:rsidRPr="001B2780" w:rsidRDefault="0006221F" w:rsidP="00953FE9">
            <w:pPr>
              <w:contextualSpacing/>
              <w:rPr>
                <w:rFonts w:ascii="Times New Roman" w:hAnsi="Times New Roman" w:cs="Times New Roman"/>
                <w:b/>
                <w:bCs/>
                <w:sz w:val="24"/>
                <w:szCs w:val="24"/>
              </w:rPr>
            </w:pPr>
          </w:p>
        </w:tc>
        <w:tc>
          <w:tcPr>
            <w:tcW w:w="8067" w:type="dxa"/>
          </w:tcPr>
          <w:p w14:paraId="7B00AD98" w14:textId="77777777" w:rsidR="00C85AB9" w:rsidRPr="001B2780" w:rsidRDefault="0006221F" w:rsidP="00AC2A04">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AC2A04" w:rsidRPr="001B2780">
              <w:rPr>
                <w:rFonts w:ascii="Times New Roman" w:hAnsi="Times New Roman" w:cs="Times New Roman"/>
                <w:sz w:val="24"/>
                <w:szCs w:val="24"/>
              </w:rPr>
              <w:t xml:space="preserve">  </w:t>
            </w:r>
          </w:p>
          <w:p w14:paraId="271CF84C" w14:textId="4FC6F46F" w:rsidR="0006221F" w:rsidRPr="001B2780" w:rsidRDefault="0006221F" w:rsidP="00AC2A04">
            <w:pPr>
              <w:rPr>
                <w:rFonts w:ascii="Times New Roman" w:hAnsi="Times New Roman" w:cs="Times New Roman"/>
                <w:sz w:val="24"/>
                <w:szCs w:val="24"/>
              </w:rPr>
            </w:pPr>
          </w:p>
        </w:tc>
      </w:tr>
    </w:tbl>
    <w:p w14:paraId="276D2C87" w14:textId="77777777" w:rsidR="0006221F" w:rsidRDefault="0006221F" w:rsidP="00405E54">
      <w:pPr>
        <w:rPr>
          <w:rFonts w:ascii="Times New Roman" w:hAnsi="Times New Roman" w:cs="Times New Roman"/>
          <w:sz w:val="24"/>
          <w:szCs w:val="24"/>
        </w:rPr>
      </w:pPr>
    </w:p>
    <w:p w14:paraId="2251FFA7" w14:textId="77777777" w:rsidR="00887B6D" w:rsidRDefault="00887B6D" w:rsidP="00405E54">
      <w:pPr>
        <w:rPr>
          <w:rFonts w:ascii="Times New Roman" w:hAnsi="Times New Roman" w:cs="Times New Roman"/>
          <w:sz w:val="24"/>
          <w:szCs w:val="24"/>
        </w:rPr>
      </w:pPr>
    </w:p>
    <w:p w14:paraId="72DD8655" w14:textId="65A98FC6" w:rsidR="00887B6D" w:rsidRPr="001B2780" w:rsidRDefault="00424426" w:rsidP="00424426">
      <w:pPr>
        <w:tabs>
          <w:tab w:val="left" w:pos="1110"/>
        </w:tabs>
        <w:rPr>
          <w:rFonts w:ascii="Times New Roman" w:hAnsi="Times New Roman" w:cs="Times New Roman"/>
          <w:sz w:val="24"/>
          <w:szCs w:val="24"/>
        </w:rPr>
      </w:pPr>
      <w:r>
        <w:rPr>
          <w:rFonts w:ascii="Times New Roman" w:hAnsi="Times New Roman" w:cs="Times New Roman"/>
          <w:sz w:val="24"/>
          <w:szCs w:val="24"/>
        </w:rPr>
        <w:tab/>
      </w:r>
    </w:p>
    <w:tbl>
      <w:tblPr>
        <w:tblStyle w:val="TabloKlavuzu"/>
        <w:tblW w:w="0" w:type="auto"/>
        <w:tblLook w:val="04A0" w:firstRow="1" w:lastRow="0" w:firstColumn="1" w:lastColumn="0" w:noHBand="0" w:noVBand="1"/>
      </w:tblPr>
      <w:tblGrid>
        <w:gridCol w:w="2915"/>
        <w:gridCol w:w="8073"/>
      </w:tblGrid>
      <w:tr w:rsidR="0006221F" w:rsidRPr="001B2780" w14:paraId="7C53AACA" w14:textId="77777777" w:rsidTr="00276324">
        <w:trPr>
          <w:trHeight w:val="20"/>
        </w:trPr>
        <w:tc>
          <w:tcPr>
            <w:tcW w:w="10988" w:type="dxa"/>
            <w:gridSpan w:val="2"/>
            <w:shd w:val="clear" w:color="auto" w:fill="FFEB9F"/>
          </w:tcPr>
          <w:p w14:paraId="377771C0" w14:textId="77777777" w:rsidR="0006221F" w:rsidRPr="001B2780" w:rsidRDefault="0006221F" w:rsidP="00953FE9">
            <w:pPr>
              <w:tabs>
                <w:tab w:val="center" w:pos="2792"/>
              </w:tabs>
              <w:contextualSpacing/>
              <w:rPr>
                <w:rFonts w:ascii="Times New Roman" w:hAnsi="Times New Roman" w:cs="Times New Roman"/>
                <w:b/>
                <w:sz w:val="24"/>
                <w:szCs w:val="24"/>
              </w:rPr>
            </w:pPr>
            <w:r w:rsidRPr="001B2780">
              <w:rPr>
                <w:rFonts w:ascii="Times New Roman" w:hAnsi="Times New Roman" w:cs="Times New Roman"/>
                <w:sz w:val="24"/>
                <w:szCs w:val="24"/>
              </w:rPr>
              <w:br w:type="page"/>
            </w:r>
            <w:r w:rsidRPr="001B2780">
              <w:rPr>
                <w:rFonts w:ascii="Times New Roman" w:hAnsi="Times New Roman" w:cs="Times New Roman"/>
                <w:b/>
                <w:bCs/>
                <w:sz w:val="24"/>
                <w:szCs w:val="24"/>
              </w:rPr>
              <w:t>C.</w:t>
            </w:r>
            <w:r w:rsidRPr="001B2780">
              <w:rPr>
                <w:rFonts w:ascii="Times New Roman" w:hAnsi="Times New Roman" w:cs="Times New Roman"/>
                <w:b/>
                <w:sz w:val="24"/>
                <w:szCs w:val="24"/>
              </w:rPr>
              <w:t>ARAŞTIRMA VE GELİŞTİRME</w:t>
            </w:r>
          </w:p>
        </w:tc>
      </w:tr>
      <w:tr w:rsidR="0006221F" w:rsidRPr="001B2780" w14:paraId="27F8CD6D" w14:textId="77777777" w:rsidTr="00276324">
        <w:trPr>
          <w:trHeight w:val="20"/>
        </w:trPr>
        <w:tc>
          <w:tcPr>
            <w:tcW w:w="10988" w:type="dxa"/>
            <w:gridSpan w:val="2"/>
            <w:shd w:val="clear" w:color="auto" w:fill="FFEB9F"/>
          </w:tcPr>
          <w:p w14:paraId="30CBF1A2" w14:textId="77777777" w:rsidR="0006221F" w:rsidRPr="001B2780" w:rsidRDefault="0006221F" w:rsidP="00953FE9">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C.1.  Araştırma Süreçlerinin Yönetimi ve Araştırma Kaynakları</w:t>
            </w:r>
          </w:p>
          <w:p w14:paraId="1B019D35" w14:textId="77777777" w:rsidR="0006221F" w:rsidRPr="001B2780" w:rsidRDefault="0006221F" w:rsidP="00953FE9">
            <w:pPr>
              <w:contextualSpacing/>
              <w:jc w:val="both"/>
              <w:rPr>
                <w:rFonts w:ascii="Times New Roman" w:hAnsi="Times New Roman" w:cs="Times New Roman"/>
                <w:sz w:val="24"/>
                <w:szCs w:val="24"/>
              </w:rPr>
            </w:pPr>
          </w:p>
        </w:tc>
      </w:tr>
      <w:tr w:rsidR="0006221F" w:rsidRPr="001B2780" w14:paraId="2F3CAC8D" w14:textId="77777777" w:rsidTr="00276324">
        <w:trPr>
          <w:trHeight w:val="20"/>
        </w:trPr>
        <w:tc>
          <w:tcPr>
            <w:tcW w:w="2915" w:type="dxa"/>
            <w:vMerge w:val="restart"/>
          </w:tcPr>
          <w:p w14:paraId="0EED99E7" w14:textId="77777777" w:rsidR="0006221F" w:rsidRPr="001B2780" w:rsidRDefault="0006221F" w:rsidP="0006221F">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C.1.3. Doktora programları ve doktora sonrası imkanlar</w:t>
            </w:r>
          </w:p>
          <w:p w14:paraId="4C35FB73" w14:textId="77777777" w:rsidR="0006221F" w:rsidRPr="001B2780" w:rsidRDefault="0006221F" w:rsidP="00953FE9">
            <w:pPr>
              <w:contextualSpacing/>
              <w:jc w:val="both"/>
              <w:rPr>
                <w:rFonts w:ascii="Times New Roman" w:hAnsi="Times New Roman" w:cs="Times New Roman"/>
                <w:sz w:val="24"/>
                <w:szCs w:val="24"/>
              </w:rPr>
            </w:pPr>
          </w:p>
          <w:p w14:paraId="4DFC3E06" w14:textId="77777777" w:rsidR="0006221F" w:rsidRPr="001B2780" w:rsidRDefault="0006221F" w:rsidP="00953FE9">
            <w:pPr>
              <w:contextualSpacing/>
              <w:jc w:val="both"/>
              <w:rPr>
                <w:rFonts w:ascii="Times New Roman" w:hAnsi="Times New Roman" w:cs="Times New Roman"/>
                <w:sz w:val="24"/>
                <w:szCs w:val="24"/>
              </w:rPr>
            </w:pPr>
          </w:p>
        </w:tc>
        <w:tc>
          <w:tcPr>
            <w:tcW w:w="8073" w:type="dxa"/>
          </w:tcPr>
          <w:p w14:paraId="60E43E73" w14:textId="62E7498D" w:rsidR="0006221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 xml:space="preserve">Düzey: </w:t>
            </w:r>
          </w:p>
        </w:tc>
      </w:tr>
      <w:tr w:rsidR="0006221F" w:rsidRPr="001B2780" w14:paraId="70963D95" w14:textId="77777777" w:rsidTr="005500CC">
        <w:trPr>
          <w:trHeight w:val="840"/>
        </w:trPr>
        <w:tc>
          <w:tcPr>
            <w:tcW w:w="2915" w:type="dxa"/>
            <w:vMerge/>
          </w:tcPr>
          <w:p w14:paraId="45B470D8" w14:textId="77777777" w:rsidR="0006221F" w:rsidRPr="001B2780" w:rsidRDefault="0006221F" w:rsidP="00953FE9">
            <w:pPr>
              <w:contextualSpacing/>
              <w:rPr>
                <w:rFonts w:ascii="Times New Roman" w:hAnsi="Times New Roman" w:cs="Times New Roman"/>
                <w:b/>
                <w:bCs/>
                <w:sz w:val="24"/>
                <w:szCs w:val="24"/>
              </w:rPr>
            </w:pPr>
          </w:p>
        </w:tc>
        <w:tc>
          <w:tcPr>
            <w:tcW w:w="8073" w:type="dxa"/>
          </w:tcPr>
          <w:p w14:paraId="3659DD38" w14:textId="77777777" w:rsidR="00C85AB9" w:rsidRPr="001B2780" w:rsidRDefault="0006221F" w:rsidP="00AC2A04">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AC2A04" w:rsidRPr="001B2780">
              <w:rPr>
                <w:rFonts w:ascii="Times New Roman" w:hAnsi="Times New Roman" w:cs="Times New Roman"/>
                <w:sz w:val="24"/>
                <w:szCs w:val="24"/>
              </w:rPr>
              <w:t xml:space="preserve"> </w:t>
            </w:r>
          </w:p>
          <w:p w14:paraId="30888383" w14:textId="3985F3D0" w:rsidR="00AC2A04" w:rsidRPr="001B2780" w:rsidRDefault="00AC2A04" w:rsidP="00AC2A04">
            <w:pPr>
              <w:widowControl/>
              <w:rPr>
                <w:rFonts w:ascii="Times New Roman" w:eastAsia="Times New Roman" w:hAnsi="Times New Roman" w:cs="Times New Roman"/>
                <w:noProof w:val="0"/>
                <w:color w:val="000000"/>
                <w:sz w:val="24"/>
                <w:szCs w:val="24"/>
                <w:lang w:eastAsia="tr-TR"/>
              </w:rPr>
            </w:pPr>
          </w:p>
          <w:p w14:paraId="686B1F22" w14:textId="04CCA295" w:rsidR="0006221F" w:rsidRPr="001B2780" w:rsidRDefault="0006221F" w:rsidP="00AC2A04">
            <w:pPr>
              <w:rPr>
                <w:rFonts w:ascii="Times New Roman" w:hAnsi="Times New Roman" w:cs="Times New Roman"/>
                <w:sz w:val="24"/>
                <w:szCs w:val="24"/>
              </w:rPr>
            </w:pPr>
          </w:p>
        </w:tc>
      </w:tr>
    </w:tbl>
    <w:p w14:paraId="4EC56A60" w14:textId="77777777" w:rsidR="0006221F" w:rsidRDefault="0006221F" w:rsidP="00405E54">
      <w:pPr>
        <w:rPr>
          <w:rFonts w:ascii="Times New Roman" w:hAnsi="Times New Roman" w:cs="Times New Roman"/>
          <w:sz w:val="24"/>
          <w:szCs w:val="24"/>
        </w:rPr>
      </w:pPr>
    </w:p>
    <w:p w14:paraId="068EB86D" w14:textId="77777777" w:rsidR="004E4F9D" w:rsidRPr="001B2780" w:rsidRDefault="004E4F9D"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6E0026" w:rsidRPr="001B2780" w14:paraId="0D23A6BF" w14:textId="77777777" w:rsidTr="00585101">
        <w:trPr>
          <w:trHeight w:val="20"/>
        </w:trPr>
        <w:tc>
          <w:tcPr>
            <w:tcW w:w="10988" w:type="dxa"/>
            <w:shd w:val="clear" w:color="auto" w:fill="FFEB9F"/>
          </w:tcPr>
          <w:p w14:paraId="2C45CF04" w14:textId="77777777" w:rsidR="006E0026" w:rsidRPr="001B2780" w:rsidRDefault="006E0026" w:rsidP="00953FE9">
            <w:pPr>
              <w:tabs>
                <w:tab w:val="center" w:pos="2792"/>
              </w:tabs>
              <w:contextualSpacing/>
              <w:rPr>
                <w:rFonts w:ascii="Times New Roman" w:hAnsi="Times New Roman" w:cs="Times New Roman"/>
                <w:b/>
                <w:sz w:val="24"/>
                <w:szCs w:val="24"/>
              </w:rPr>
            </w:pPr>
            <w:r w:rsidRPr="001B2780">
              <w:rPr>
                <w:rFonts w:ascii="Times New Roman" w:hAnsi="Times New Roman" w:cs="Times New Roman"/>
                <w:sz w:val="24"/>
                <w:szCs w:val="24"/>
              </w:rPr>
              <w:br w:type="page"/>
            </w:r>
            <w:r w:rsidRPr="001B2780">
              <w:rPr>
                <w:rFonts w:ascii="Times New Roman" w:hAnsi="Times New Roman" w:cs="Times New Roman"/>
                <w:b/>
                <w:bCs/>
                <w:sz w:val="24"/>
                <w:szCs w:val="24"/>
              </w:rPr>
              <w:t>C.</w:t>
            </w:r>
            <w:r w:rsidRPr="001B2780">
              <w:rPr>
                <w:rFonts w:ascii="Times New Roman" w:hAnsi="Times New Roman" w:cs="Times New Roman"/>
                <w:b/>
                <w:sz w:val="24"/>
                <w:szCs w:val="24"/>
              </w:rPr>
              <w:t>ARAŞTIRMA VE GELİŞTİRME</w:t>
            </w:r>
          </w:p>
        </w:tc>
      </w:tr>
      <w:tr w:rsidR="006E0026" w:rsidRPr="001B2780" w14:paraId="1964F449" w14:textId="77777777" w:rsidTr="00585101">
        <w:trPr>
          <w:trHeight w:val="20"/>
        </w:trPr>
        <w:tc>
          <w:tcPr>
            <w:tcW w:w="10988" w:type="dxa"/>
            <w:shd w:val="clear" w:color="auto" w:fill="FFEB9F"/>
          </w:tcPr>
          <w:p w14:paraId="2BC09C25" w14:textId="77777777" w:rsidR="006E0026" w:rsidRPr="001B2780" w:rsidRDefault="006E0026" w:rsidP="006E0026">
            <w:pPr>
              <w:contextualSpacing/>
              <w:rPr>
                <w:rFonts w:ascii="Times New Roman" w:hAnsi="Times New Roman" w:cs="Times New Roman"/>
                <w:b/>
                <w:sz w:val="24"/>
                <w:szCs w:val="24"/>
              </w:rPr>
            </w:pPr>
            <w:r w:rsidRPr="001B2780">
              <w:rPr>
                <w:rFonts w:ascii="Times New Roman" w:hAnsi="Times New Roman" w:cs="Times New Roman"/>
                <w:b/>
                <w:sz w:val="24"/>
                <w:szCs w:val="24"/>
              </w:rPr>
              <w:t>C.2. Araştırma Yetkinliği, İş birlikleri ve Destekler</w:t>
            </w:r>
          </w:p>
          <w:p w14:paraId="1732F81B" w14:textId="77777777" w:rsidR="006E0026" w:rsidRPr="001B2780" w:rsidRDefault="006E0026" w:rsidP="006E0026">
            <w:pPr>
              <w:contextualSpacing/>
              <w:rPr>
                <w:rFonts w:ascii="Times New Roman" w:hAnsi="Times New Roman" w:cs="Times New Roman"/>
                <w:sz w:val="24"/>
                <w:szCs w:val="24"/>
              </w:rPr>
            </w:pPr>
          </w:p>
        </w:tc>
      </w:tr>
      <w:tr w:rsidR="006E0026" w:rsidRPr="001B2780" w14:paraId="3D08E453" w14:textId="77777777" w:rsidTr="00585101">
        <w:trPr>
          <w:trHeight w:val="20"/>
        </w:trPr>
        <w:tc>
          <w:tcPr>
            <w:tcW w:w="10988" w:type="dxa"/>
          </w:tcPr>
          <w:p w14:paraId="50FC4B24" w14:textId="77777777" w:rsidR="006E0026" w:rsidRPr="001B2780" w:rsidRDefault="006E0026"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79DB8DE0" w14:textId="77777777" w:rsidR="008D7212" w:rsidRDefault="008D7212" w:rsidP="00585101">
            <w:pPr>
              <w:widowControl/>
              <w:jc w:val="both"/>
              <w:rPr>
                <w:rFonts w:ascii="Times New Roman" w:eastAsia="Times New Roman" w:hAnsi="Times New Roman" w:cs="Times New Roman"/>
                <w:bCs/>
                <w:noProof w:val="0"/>
                <w:color w:val="000000"/>
                <w:sz w:val="24"/>
                <w:szCs w:val="24"/>
                <w:lang w:eastAsia="tr-TR"/>
              </w:rPr>
            </w:pPr>
          </w:p>
          <w:p w14:paraId="590C042C" w14:textId="77777777" w:rsidR="00440AC1" w:rsidRPr="001B2780" w:rsidRDefault="00440AC1" w:rsidP="00424426">
            <w:pPr>
              <w:widowControl/>
              <w:jc w:val="both"/>
              <w:rPr>
                <w:rFonts w:ascii="Times New Roman" w:eastAsia="Times New Roman" w:hAnsi="Times New Roman" w:cs="Times New Roman"/>
                <w:bCs/>
                <w:noProof w:val="0"/>
                <w:color w:val="000000"/>
                <w:sz w:val="24"/>
                <w:szCs w:val="24"/>
                <w:lang w:eastAsia="tr-TR"/>
              </w:rPr>
            </w:pPr>
          </w:p>
        </w:tc>
      </w:tr>
    </w:tbl>
    <w:p w14:paraId="192C23EA" w14:textId="77777777" w:rsidR="00953FE9" w:rsidRDefault="00953FE9"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DE126E" w:rsidRPr="001B2780" w14:paraId="09D94CAB" w14:textId="77777777" w:rsidTr="00536DAD">
        <w:trPr>
          <w:trHeight w:val="20"/>
        </w:trPr>
        <w:tc>
          <w:tcPr>
            <w:tcW w:w="10988" w:type="dxa"/>
            <w:gridSpan w:val="2"/>
            <w:shd w:val="clear" w:color="auto" w:fill="FFEB9F"/>
          </w:tcPr>
          <w:p w14:paraId="4D6A80BA" w14:textId="77777777" w:rsidR="00DE126E" w:rsidRPr="001B2780" w:rsidRDefault="00DE126E" w:rsidP="00536DAD">
            <w:pPr>
              <w:tabs>
                <w:tab w:val="center" w:pos="2792"/>
              </w:tabs>
              <w:contextualSpacing/>
              <w:rPr>
                <w:rFonts w:ascii="Times New Roman" w:hAnsi="Times New Roman" w:cs="Times New Roman"/>
                <w:b/>
                <w:sz w:val="24"/>
                <w:szCs w:val="24"/>
              </w:rPr>
            </w:pPr>
            <w:r w:rsidRPr="001B2780">
              <w:rPr>
                <w:rFonts w:ascii="Times New Roman" w:hAnsi="Times New Roman" w:cs="Times New Roman"/>
                <w:sz w:val="24"/>
                <w:szCs w:val="24"/>
              </w:rPr>
              <w:br w:type="page"/>
            </w:r>
            <w:r w:rsidRPr="001B2780">
              <w:rPr>
                <w:rFonts w:ascii="Times New Roman" w:hAnsi="Times New Roman" w:cs="Times New Roman"/>
                <w:b/>
                <w:bCs/>
                <w:sz w:val="24"/>
                <w:szCs w:val="24"/>
              </w:rPr>
              <w:t>C.</w:t>
            </w:r>
            <w:r w:rsidRPr="001B2780">
              <w:rPr>
                <w:rFonts w:ascii="Times New Roman" w:hAnsi="Times New Roman" w:cs="Times New Roman"/>
                <w:b/>
                <w:sz w:val="24"/>
                <w:szCs w:val="24"/>
              </w:rPr>
              <w:t>ARAŞTIRMA VE GELİŞTİRME</w:t>
            </w:r>
          </w:p>
        </w:tc>
      </w:tr>
      <w:tr w:rsidR="00DE126E" w:rsidRPr="001B2780" w14:paraId="496CE6E9" w14:textId="77777777" w:rsidTr="00536DAD">
        <w:trPr>
          <w:trHeight w:val="20"/>
        </w:trPr>
        <w:tc>
          <w:tcPr>
            <w:tcW w:w="10988" w:type="dxa"/>
            <w:gridSpan w:val="2"/>
            <w:shd w:val="clear" w:color="auto" w:fill="FFEB9F"/>
          </w:tcPr>
          <w:p w14:paraId="705F0194"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C.2. Araştırma Yetkinliği, İş birlikleri ve Destekler</w:t>
            </w:r>
          </w:p>
          <w:p w14:paraId="07CC7338" w14:textId="77777777" w:rsidR="00DE126E" w:rsidRPr="001B2780" w:rsidRDefault="00DE126E" w:rsidP="00536DAD">
            <w:pPr>
              <w:contextualSpacing/>
              <w:rPr>
                <w:rFonts w:ascii="Times New Roman" w:hAnsi="Times New Roman" w:cs="Times New Roman"/>
                <w:sz w:val="24"/>
                <w:szCs w:val="24"/>
              </w:rPr>
            </w:pPr>
          </w:p>
        </w:tc>
      </w:tr>
      <w:tr w:rsidR="00DE126E" w:rsidRPr="001B2780" w14:paraId="1EFA71DE" w14:textId="77777777" w:rsidTr="00536DAD">
        <w:trPr>
          <w:trHeight w:val="20"/>
        </w:trPr>
        <w:tc>
          <w:tcPr>
            <w:tcW w:w="2919" w:type="dxa"/>
            <w:vMerge w:val="restart"/>
          </w:tcPr>
          <w:p w14:paraId="71E361FE"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C.2.1. Araştırma yetkinlikleri ve gelişimi</w:t>
            </w:r>
          </w:p>
          <w:p w14:paraId="3B3335F3" w14:textId="77777777" w:rsidR="00DE126E" w:rsidRPr="001B2780" w:rsidRDefault="00DE126E" w:rsidP="00536DAD">
            <w:pPr>
              <w:contextualSpacing/>
              <w:jc w:val="both"/>
              <w:rPr>
                <w:rFonts w:ascii="Times New Roman" w:hAnsi="Times New Roman" w:cs="Times New Roman"/>
                <w:sz w:val="24"/>
                <w:szCs w:val="24"/>
              </w:rPr>
            </w:pPr>
          </w:p>
        </w:tc>
        <w:tc>
          <w:tcPr>
            <w:tcW w:w="8069" w:type="dxa"/>
          </w:tcPr>
          <w:p w14:paraId="36A97BAD" w14:textId="663CDCE6" w:rsidR="00DE126E" w:rsidRPr="001B2780" w:rsidRDefault="00DE126E" w:rsidP="00536DAD">
            <w:pPr>
              <w:rPr>
                <w:rFonts w:ascii="Times New Roman" w:hAnsi="Times New Roman" w:cs="Times New Roman"/>
                <w:sz w:val="24"/>
                <w:szCs w:val="24"/>
              </w:rPr>
            </w:pPr>
            <w:r w:rsidRPr="001B2780">
              <w:rPr>
                <w:rFonts w:ascii="Times New Roman" w:hAnsi="Times New Roman" w:cs="Times New Roman"/>
                <w:b/>
                <w:bCs/>
                <w:sz w:val="24"/>
                <w:szCs w:val="24"/>
              </w:rPr>
              <w:t xml:space="preserve">Düzey: </w:t>
            </w:r>
          </w:p>
        </w:tc>
      </w:tr>
      <w:tr w:rsidR="00DE126E" w:rsidRPr="001B2780" w14:paraId="11353EA2" w14:textId="77777777" w:rsidTr="00536DAD">
        <w:trPr>
          <w:trHeight w:val="20"/>
        </w:trPr>
        <w:tc>
          <w:tcPr>
            <w:tcW w:w="2919" w:type="dxa"/>
            <w:vMerge/>
          </w:tcPr>
          <w:p w14:paraId="08EF1935" w14:textId="77777777" w:rsidR="00DE126E" w:rsidRPr="001B2780" w:rsidRDefault="00DE126E" w:rsidP="00536DAD">
            <w:pPr>
              <w:contextualSpacing/>
              <w:rPr>
                <w:rFonts w:ascii="Times New Roman" w:hAnsi="Times New Roman" w:cs="Times New Roman"/>
                <w:b/>
                <w:bCs/>
                <w:sz w:val="24"/>
                <w:szCs w:val="24"/>
              </w:rPr>
            </w:pPr>
          </w:p>
        </w:tc>
        <w:tc>
          <w:tcPr>
            <w:tcW w:w="8069" w:type="dxa"/>
          </w:tcPr>
          <w:p w14:paraId="57A6CBA3" w14:textId="77777777" w:rsidR="00C85AB9" w:rsidRPr="001B2780" w:rsidRDefault="00DE126E"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3AE8D4B7" w14:textId="5DFDA201" w:rsidR="00DE126E" w:rsidRPr="001B2780" w:rsidRDefault="00DE126E" w:rsidP="00536DAD">
            <w:pPr>
              <w:rPr>
                <w:rFonts w:ascii="Times New Roman" w:hAnsi="Times New Roman" w:cs="Times New Roman"/>
                <w:sz w:val="24"/>
                <w:szCs w:val="24"/>
              </w:rPr>
            </w:pPr>
          </w:p>
        </w:tc>
      </w:tr>
    </w:tbl>
    <w:p w14:paraId="42B091A3" w14:textId="77777777" w:rsidR="00DE126E" w:rsidRPr="001B2780"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953FE9" w:rsidRPr="001B2780" w14:paraId="655CDF91" w14:textId="77777777" w:rsidTr="00276324">
        <w:trPr>
          <w:trHeight w:val="20"/>
        </w:trPr>
        <w:tc>
          <w:tcPr>
            <w:tcW w:w="10988" w:type="dxa"/>
            <w:gridSpan w:val="2"/>
            <w:shd w:val="clear" w:color="auto" w:fill="FFEB9F"/>
          </w:tcPr>
          <w:p w14:paraId="0ACFEA51" w14:textId="77777777" w:rsidR="00953FE9" w:rsidRPr="001B2780" w:rsidRDefault="00953FE9" w:rsidP="00953FE9">
            <w:pPr>
              <w:tabs>
                <w:tab w:val="center" w:pos="2792"/>
              </w:tabs>
              <w:contextualSpacing/>
              <w:rPr>
                <w:rFonts w:ascii="Times New Roman" w:hAnsi="Times New Roman" w:cs="Times New Roman"/>
                <w:b/>
                <w:sz w:val="24"/>
                <w:szCs w:val="24"/>
              </w:rPr>
            </w:pPr>
            <w:r w:rsidRPr="001B2780">
              <w:rPr>
                <w:rFonts w:ascii="Times New Roman" w:hAnsi="Times New Roman" w:cs="Times New Roman"/>
                <w:sz w:val="24"/>
                <w:szCs w:val="24"/>
              </w:rPr>
              <w:br w:type="page"/>
            </w:r>
            <w:r w:rsidRPr="001B2780">
              <w:rPr>
                <w:rFonts w:ascii="Times New Roman" w:hAnsi="Times New Roman" w:cs="Times New Roman"/>
                <w:b/>
                <w:bCs/>
                <w:sz w:val="24"/>
                <w:szCs w:val="24"/>
              </w:rPr>
              <w:t>C.</w:t>
            </w:r>
            <w:r w:rsidRPr="001B2780">
              <w:rPr>
                <w:rFonts w:ascii="Times New Roman" w:hAnsi="Times New Roman" w:cs="Times New Roman"/>
                <w:b/>
                <w:sz w:val="24"/>
                <w:szCs w:val="24"/>
              </w:rPr>
              <w:t>ARAŞTIRMA VE GELİŞTİRME</w:t>
            </w:r>
          </w:p>
        </w:tc>
      </w:tr>
      <w:tr w:rsidR="00953FE9" w:rsidRPr="001B2780" w14:paraId="1A5ED229" w14:textId="77777777" w:rsidTr="00276324">
        <w:trPr>
          <w:trHeight w:val="20"/>
        </w:trPr>
        <w:tc>
          <w:tcPr>
            <w:tcW w:w="10988" w:type="dxa"/>
            <w:gridSpan w:val="2"/>
            <w:shd w:val="clear" w:color="auto" w:fill="FFEB9F"/>
          </w:tcPr>
          <w:p w14:paraId="36F9BC15" w14:textId="77777777" w:rsidR="00953FE9" w:rsidRPr="001B2780" w:rsidRDefault="00953FE9"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C.2. Araştırma Yetkinliği, İş birlikleri ve Destekler</w:t>
            </w:r>
          </w:p>
          <w:p w14:paraId="25B13584" w14:textId="77777777" w:rsidR="00953FE9" w:rsidRPr="001B2780" w:rsidRDefault="00953FE9" w:rsidP="00953FE9">
            <w:pPr>
              <w:contextualSpacing/>
              <w:rPr>
                <w:rFonts w:ascii="Times New Roman" w:hAnsi="Times New Roman" w:cs="Times New Roman"/>
                <w:sz w:val="24"/>
                <w:szCs w:val="24"/>
              </w:rPr>
            </w:pPr>
          </w:p>
        </w:tc>
      </w:tr>
      <w:tr w:rsidR="00953FE9" w:rsidRPr="001B2780" w14:paraId="5C705F83" w14:textId="77777777" w:rsidTr="00276324">
        <w:trPr>
          <w:trHeight w:val="20"/>
        </w:trPr>
        <w:tc>
          <w:tcPr>
            <w:tcW w:w="2917" w:type="dxa"/>
            <w:vMerge w:val="restart"/>
          </w:tcPr>
          <w:p w14:paraId="42B13421" w14:textId="77777777" w:rsidR="006B2981" w:rsidRPr="001B2780" w:rsidRDefault="006B2981" w:rsidP="006B2981">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lastRenderedPageBreak/>
              <w:t>C.2.2. Ulusal ve uluslararası ortak programlar ve ortak araştırma birimleri</w:t>
            </w:r>
          </w:p>
          <w:p w14:paraId="2329A989" w14:textId="77777777" w:rsidR="00953FE9" w:rsidRPr="001B2780" w:rsidRDefault="00953FE9" w:rsidP="00585101">
            <w:pPr>
              <w:contextualSpacing/>
              <w:jc w:val="both"/>
              <w:rPr>
                <w:rFonts w:ascii="Times New Roman" w:hAnsi="Times New Roman" w:cs="Times New Roman"/>
                <w:sz w:val="24"/>
                <w:szCs w:val="24"/>
              </w:rPr>
            </w:pPr>
          </w:p>
        </w:tc>
        <w:tc>
          <w:tcPr>
            <w:tcW w:w="8071" w:type="dxa"/>
          </w:tcPr>
          <w:p w14:paraId="1059B48E" w14:textId="5B6727C4" w:rsidR="00953FE9"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 xml:space="preserve">Düzey: </w:t>
            </w:r>
          </w:p>
        </w:tc>
      </w:tr>
      <w:tr w:rsidR="00953FE9" w:rsidRPr="001B2780" w14:paraId="05D5D1BD" w14:textId="77777777" w:rsidTr="00276324">
        <w:trPr>
          <w:trHeight w:val="20"/>
        </w:trPr>
        <w:tc>
          <w:tcPr>
            <w:tcW w:w="2917" w:type="dxa"/>
            <w:vMerge/>
          </w:tcPr>
          <w:p w14:paraId="5E0CF9B5" w14:textId="77777777" w:rsidR="00953FE9" w:rsidRPr="001B2780" w:rsidRDefault="00953FE9" w:rsidP="00953FE9">
            <w:pPr>
              <w:contextualSpacing/>
              <w:rPr>
                <w:rFonts w:ascii="Times New Roman" w:hAnsi="Times New Roman" w:cs="Times New Roman"/>
                <w:b/>
                <w:bCs/>
                <w:sz w:val="24"/>
                <w:szCs w:val="24"/>
              </w:rPr>
            </w:pPr>
          </w:p>
        </w:tc>
        <w:tc>
          <w:tcPr>
            <w:tcW w:w="8071" w:type="dxa"/>
          </w:tcPr>
          <w:p w14:paraId="32D47BC8" w14:textId="77777777" w:rsidR="00C85AB9" w:rsidRPr="001B2780" w:rsidRDefault="00953FE9" w:rsidP="00FD655C">
            <w:pPr>
              <w:widowControl/>
              <w:ind w:left="369" w:hanging="369"/>
              <w:jc w:val="both"/>
              <w:rPr>
                <w:rFonts w:ascii="Times New Roman" w:hAnsi="Times New Roman" w:cs="Times New Roman"/>
                <w:sz w:val="24"/>
                <w:szCs w:val="24"/>
              </w:rPr>
            </w:pPr>
            <w:r w:rsidRPr="001B2780">
              <w:rPr>
                <w:rFonts w:ascii="Times New Roman" w:hAnsi="Times New Roman" w:cs="Times New Roman"/>
                <w:sz w:val="24"/>
                <w:szCs w:val="24"/>
              </w:rPr>
              <w:t>Kanıtlar:</w:t>
            </w:r>
            <w:r w:rsidR="00FD655C" w:rsidRPr="001B2780">
              <w:rPr>
                <w:rFonts w:ascii="Times New Roman" w:hAnsi="Times New Roman" w:cs="Times New Roman"/>
                <w:sz w:val="24"/>
                <w:szCs w:val="24"/>
              </w:rPr>
              <w:t xml:space="preserve"> </w:t>
            </w:r>
          </w:p>
          <w:p w14:paraId="56794841" w14:textId="47F349E8" w:rsidR="00953FE9" w:rsidRPr="001B2780" w:rsidRDefault="00953FE9" w:rsidP="00FD655C">
            <w:pPr>
              <w:rPr>
                <w:rFonts w:ascii="Times New Roman" w:hAnsi="Times New Roman" w:cs="Times New Roman"/>
                <w:sz w:val="24"/>
                <w:szCs w:val="24"/>
              </w:rPr>
            </w:pPr>
          </w:p>
        </w:tc>
      </w:tr>
    </w:tbl>
    <w:p w14:paraId="76DBF741" w14:textId="77777777" w:rsidR="006B2981" w:rsidRDefault="006B2981" w:rsidP="00405E54">
      <w:pPr>
        <w:rPr>
          <w:rFonts w:ascii="Times New Roman" w:hAnsi="Times New Roman" w:cs="Times New Roman"/>
          <w:sz w:val="24"/>
          <w:szCs w:val="24"/>
        </w:rPr>
      </w:pPr>
    </w:p>
    <w:p w14:paraId="6FA97045" w14:textId="77777777" w:rsidR="004E4F9D" w:rsidRDefault="004E4F9D" w:rsidP="00405E54">
      <w:pPr>
        <w:rPr>
          <w:rFonts w:ascii="Times New Roman" w:hAnsi="Times New Roman" w:cs="Times New Roman"/>
          <w:sz w:val="24"/>
          <w:szCs w:val="24"/>
        </w:rPr>
      </w:pPr>
    </w:p>
    <w:p w14:paraId="52450A6A" w14:textId="77777777" w:rsidR="004E4F9D" w:rsidRDefault="004E4F9D" w:rsidP="00405E54">
      <w:pPr>
        <w:rPr>
          <w:rFonts w:ascii="Times New Roman" w:hAnsi="Times New Roman" w:cs="Times New Roman"/>
          <w:sz w:val="24"/>
          <w:szCs w:val="24"/>
        </w:rPr>
      </w:pPr>
    </w:p>
    <w:p w14:paraId="071F9762" w14:textId="77777777" w:rsidR="004E4F9D" w:rsidRDefault="004E4F9D" w:rsidP="00405E54">
      <w:pPr>
        <w:rPr>
          <w:rFonts w:ascii="Times New Roman" w:hAnsi="Times New Roman" w:cs="Times New Roman"/>
          <w:sz w:val="24"/>
          <w:szCs w:val="24"/>
        </w:rPr>
      </w:pPr>
    </w:p>
    <w:p w14:paraId="6D573B29" w14:textId="77777777" w:rsidR="004E4F9D" w:rsidRDefault="004E4F9D" w:rsidP="00405E54">
      <w:pPr>
        <w:rPr>
          <w:rFonts w:ascii="Times New Roman" w:hAnsi="Times New Roman" w:cs="Times New Roman"/>
          <w:sz w:val="24"/>
          <w:szCs w:val="24"/>
        </w:rPr>
      </w:pPr>
    </w:p>
    <w:p w14:paraId="547158A8" w14:textId="77777777" w:rsidR="000C53C5" w:rsidRDefault="000C53C5" w:rsidP="00405E54">
      <w:pPr>
        <w:rPr>
          <w:rFonts w:ascii="Times New Roman" w:hAnsi="Times New Roman" w:cs="Times New Roman"/>
          <w:sz w:val="24"/>
          <w:szCs w:val="24"/>
        </w:rPr>
      </w:pPr>
    </w:p>
    <w:p w14:paraId="0472D353" w14:textId="77777777" w:rsidR="000C53C5" w:rsidRDefault="000C53C5" w:rsidP="00405E54">
      <w:pPr>
        <w:rPr>
          <w:rFonts w:ascii="Times New Roman" w:hAnsi="Times New Roman" w:cs="Times New Roman"/>
          <w:sz w:val="24"/>
          <w:szCs w:val="24"/>
        </w:rPr>
      </w:pPr>
    </w:p>
    <w:p w14:paraId="4421B92B" w14:textId="77777777" w:rsidR="000C53C5" w:rsidRPr="001B2780" w:rsidRDefault="000C53C5"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947A1C" w:rsidRPr="001B2780" w14:paraId="3BFE21C3" w14:textId="77777777" w:rsidTr="00276324">
        <w:trPr>
          <w:trHeight w:val="20"/>
        </w:trPr>
        <w:tc>
          <w:tcPr>
            <w:tcW w:w="10988" w:type="dxa"/>
            <w:shd w:val="clear" w:color="auto" w:fill="FBE7D9"/>
          </w:tcPr>
          <w:p w14:paraId="5CC9924B" w14:textId="77777777" w:rsidR="00947A1C" w:rsidRPr="001B2780" w:rsidRDefault="00947A1C" w:rsidP="00947A1C">
            <w:pPr>
              <w:contextualSpacing/>
              <w:rPr>
                <w:rFonts w:ascii="Times New Roman" w:hAnsi="Times New Roman" w:cs="Times New Roman"/>
                <w:b/>
                <w:sz w:val="24"/>
                <w:szCs w:val="24"/>
              </w:rPr>
            </w:pPr>
            <w:r w:rsidRPr="001B2780">
              <w:rPr>
                <w:rFonts w:ascii="Times New Roman" w:hAnsi="Times New Roman" w:cs="Times New Roman"/>
                <w:b/>
                <w:sz w:val="24"/>
                <w:szCs w:val="24"/>
              </w:rPr>
              <w:t>D. TOPLUMSAL KATKI</w:t>
            </w:r>
          </w:p>
        </w:tc>
      </w:tr>
      <w:tr w:rsidR="00947A1C" w:rsidRPr="001B2780" w14:paraId="76CDE2DA" w14:textId="77777777" w:rsidTr="00276324">
        <w:trPr>
          <w:trHeight w:val="20"/>
        </w:trPr>
        <w:tc>
          <w:tcPr>
            <w:tcW w:w="10988" w:type="dxa"/>
            <w:shd w:val="clear" w:color="auto" w:fill="FBE7D9"/>
          </w:tcPr>
          <w:p w14:paraId="1F61F981" w14:textId="77777777" w:rsidR="00947A1C" w:rsidRPr="001B2780" w:rsidRDefault="00947A1C" w:rsidP="00947A1C">
            <w:pPr>
              <w:contextualSpacing/>
              <w:rPr>
                <w:rFonts w:ascii="Times New Roman" w:hAnsi="Times New Roman" w:cs="Times New Roman"/>
                <w:b/>
                <w:sz w:val="24"/>
                <w:szCs w:val="24"/>
              </w:rPr>
            </w:pPr>
            <w:r w:rsidRPr="001B2780">
              <w:rPr>
                <w:rFonts w:ascii="Times New Roman" w:hAnsi="Times New Roman" w:cs="Times New Roman"/>
                <w:b/>
                <w:sz w:val="24"/>
                <w:szCs w:val="24"/>
              </w:rPr>
              <w:t xml:space="preserve">D.1. </w:t>
            </w:r>
            <w:bookmarkStart w:id="4" w:name="_Hlk87954847"/>
            <w:r w:rsidRPr="001B2780">
              <w:rPr>
                <w:rFonts w:ascii="Times New Roman" w:hAnsi="Times New Roman" w:cs="Times New Roman"/>
                <w:b/>
                <w:sz w:val="24"/>
                <w:szCs w:val="24"/>
              </w:rPr>
              <w:t>Toplumsal Katkı Süreçlerinin Yönetimi ve Toplumsal Katkı Kaynakları</w:t>
            </w:r>
            <w:bookmarkEnd w:id="4"/>
          </w:p>
          <w:p w14:paraId="0CAD7E2B" w14:textId="77777777" w:rsidR="00947A1C" w:rsidRPr="001B2780" w:rsidRDefault="00947A1C" w:rsidP="00947A1C">
            <w:pPr>
              <w:contextualSpacing/>
              <w:rPr>
                <w:rFonts w:ascii="Times New Roman" w:hAnsi="Times New Roman" w:cs="Times New Roman"/>
                <w:sz w:val="24"/>
                <w:szCs w:val="24"/>
              </w:rPr>
            </w:pPr>
          </w:p>
        </w:tc>
      </w:tr>
      <w:tr w:rsidR="00947A1C" w:rsidRPr="001B2780" w14:paraId="097311F5" w14:textId="77777777" w:rsidTr="00276324">
        <w:trPr>
          <w:trHeight w:val="20"/>
        </w:trPr>
        <w:tc>
          <w:tcPr>
            <w:tcW w:w="10988" w:type="dxa"/>
          </w:tcPr>
          <w:p w14:paraId="5384BDFB" w14:textId="77777777" w:rsidR="00947A1C" w:rsidRPr="001B2780" w:rsidRDefault="00947A1C" w:rsidP="000550DF">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3F231892" w14:textId="77777777" w:rsidR="00320B43" w:rsidRPr="00320B43" w:rsidRDefault="00320B43" w:rsidP="00320B43">
            <w:pPr>
              <w:widowControl/>
              <w:autoSpaceDE w:val="0"/>
              <w:autoSpaceDN w:val="0"/>
              <w:adjustRightInd w:val="0"/>
              <w:rPr>
                <w:rFonts w:ascii="Times New Roman" w:hAnsi="Times New Roman" w:cs="Times New Roman"/>
                <w:noProof w:val="0"/>
                <w:color w:val="000000"/>
                <w:sz w:val="23"/>
                <w:szCs w:val="23"/>
              </w:rPr>
            </w:pPr>
            <w:r w:rsidRPr="00320B43">
              <w:rPr>
                <w:rFonts w:ascii="Times New Roman" w:hAnsi="Times New Roman" w:cs="Times New Roman"/>
                <w:noProof w:val="0"/>
                <w:color w:val="000000"/>
                <w:sz w:val="23"/>
                <w:szCs w:val="23"/>
              </w:rPr>
              <w:t xml:space="preserve">Birimin toplumsal katkı politikası birimin yaklaşımını bütüncül olarak ifade eder; ve </w:t>
            </w:r>
          </w:p>
          <w:p w14:paraId="40727F9E" w14:textId="77777777" w:rsidR="00320B43" w:rsidRPr="00320B43" w:rsidRDefault="00320B43" w:rsidP="00320B43">
            <w:pPr>
              <w:widowControl/>
              <w:autoSpaceDE w:val="0"/>
              <w:autoSpaceDN w:val="0"/>
              <w:adjustRightInd w:val="0"/>
              <w:rPr>
                <w:rFonts w:ascii="Times New Roman" w:hAnsi="Times New Roman" w:cs="Times New Roman"/>
                <w:noProof w:val="0"/>
                <w:color w:val="000000"/>
                <w:sz w:val="23"/>
                <w:szCs w:val="23"/>
              </w:rPr>
            </w:pPr>
            <w:r w:rsidRPr="00320B43">
              <w:rPr>
                <w:rFonts w:ascii="Times New Roman" w:hAnsi="Times New Roman" w:cs="Times New Roman"/>
                <w:noProof w:val="0"/>
                <w:color w:val="000000"/>
                <w:sz w:val="23"/>
                <w:szCs w:val="23"/>
              </w:rPr>
              <w:t xml:space="preserve">- Mesleki Türkçe kursları açılması (“Akademik Türkçe” başlığı altında, öğrencilerin kendi alanlarıyla ilgili Türkçe kelime varlığı, alanla ilgili teknik metinler, öğrencilerin bölümünde karşılaşacağı konuşma ve yazma biçimleri şeklinde, alan Türkçesi kursları) </w:t>
            </w:r>
          </w:p>
          <w:p w14:paraId="44222DF2" w14:textId="5D83F979" w:rsidR="00320B43" w:rsidRPr="00320B43" w:rsidRDefault="00320B43" w:rsidP="00320B43">
            <w:pPr>
              <w:widowControl/>
              <w:autoSpaceDE w:val="0"/>
              <w:autoSpaceDN w:val="0"/>
              <w:adjustRightInd w:val="0"/>
              <w:rPr>
                <w:rFonts w:ascii="Times New Roman" w:hAnsi="Times New Roman" w:cs="Times New Roman"/>
                <w:noProof w:val="0"/>
                <w:color w:val="000000"/>
                <w:sz w:val="23"/>
                <w:szCs w:val="23"/>
              </w:rPr>
            </w:pPr>
            <w:r w:rsidRPr="00320B43">
              <w:rPr>
                <w:rFonts w:ascii="Times New Roman" w:hAnsi="Times New Roman" w:cs="Times New Roman"/>
                <w:noProof w:val="0"/>
                <w:color w:val="000000"/>
                <w:sz w:val="23"/>
                <w:szCs w:val="23"/>
              </w:rPr>
              <w:t xml:space="preserve">- Çeşitli kurum ve kuruluşlarda “Yabancılara Türkçe Dersi” vermekte olan veya bu alanda çalışmak isteyenler için sertifika programı düzenlemek </w:t>
            </w:r>
          </w:p>
          <w:p w14:paraId="2B0C144A" w14:textId="3E9546BD" w:rsidR="00C85AB9" w:rsidRPr="001B2780" w:rsidRDefault="00C85AB9" w:rsidP="00320B43">
            <w:pPr>
              <w:contextualSpacing/>
              <w:rPr>
                <w:rFonts w:ascii="Times New Roman" w:hAnsi="Times New Roman" w:cs="Times New Roman"/>
                <w:sz w:val="24"/>
                <w:szCs w:val="24"/>
              </w:rPr>
            </w:pPr>
          </w:p>
        </w:tc>
      </w:tr>
    </w:tbl>
    <w:p w14:paraId="1E84AAE3" w14:textId="77777777" w:rsidR="00947A1C" w:rsidRPr="001B2780" w:rsidRDefault="00947A1C"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F82699" w:rsidRPr="001B2780" w14:paraId="2CC76D22" w14:textId="77777777" w:rsidTr="00536DAD">
        <w:trPr>
          <w:trHeight w:val="20"/>
        </w:trPr>
        <w:tc>
          <w:tcPr>
            <w:tcW w:w="10988" w:type="dxa"/>
            <w:gridSpan w:val="2"/>
            <w:shd w:val="clear" w:color="auto" w:fill="FBE7D9"/>
          </w:tcPr>
          <w:p w14:paraId="629C99DC" w14:textId="77777777" w:rsidR="00F82699" w:rsidRPr="001B2780" w:rsidRDefault="00F82699"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D. TOPLUMSAL KATKI</w:t>
            </w:r>
          </w:p>
        </w:tc>
      </w:tr>
      <w:tr w:rsidR="00F82699" w:rsidRPr="001B2780" w14:paraId="6D6A36CB" w14:textId="77777777" w:rsidTr="00536DAD">
        <w:trPr>
          <w:trHeight w:val="20"/>
        </w:trPr>
        <w:tc>
          <w:tcPr>
            <w:tcW w:w="10988" w:type="dxa"/>
            <w:gridSpan w:val="2"/>
            <w:shd w:val="clear" w:color="auto" w:fill="FBE7D9"/>
          </w:tcPr>
          <w:p w14:paraId="79B26D84" w14:textId="77777777" w:rsidR="00F82699" w:rsidRPr="001B2780" w:rsidRDefault="00F82699"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D.1.  Toplumsal Katkı Süreçlerinin Yönetimi ve Toplumsal Katkı Kaynakları</w:t>
            </w:r>
          </w:p>
          <w:p w14:paraId="4D205BAF" w14:textId="77777777" w:rsidR="00F82699" w:rsidRPr="001B2780" w:rsidRDefault="00F82699" w:rsidP="00536DAD">
            <w:pPr>
              <w:contextualSpacing/>
              <w:rPr>
                <w:rFonts w:ascii="Times New Roman" w:hAnsi="Times New Roman" w:cs="Times New Roman"/>
                <w:sz w:val="24"/>
                <w:szCs w:val="24"/>
              </w:rPr>
            </w:pPr>
          </w:p>
        </w:tc>
      </w:tr>
      <w:tr w:rsidR="00F82699" w:rsidRPr="001B2780" w14:paraId="3A9BAE91" w14:textId="77777777" w:rsidTr="00536DAD">
        <w:trPr>
          <w:trHeight w:val="20"/>
        </w:trPr>
        <w:tc>
          <w:tcPr>
            <w:tcW w:w="2919" w:type="dxa"/>
            <w:vMerge w:val="restart"/>
          </w:tcPr>
          <w:p w14:paraId="1EC4EB01" w14:textId="77777777" w:rsidR="00F82699" w:rsidRPr="001B2780" w:rsidRDefault="00F82699" w:rsidP="00DE0113">
            <w:pPr>
              <w:contextualSpacing/>
              <w:rPr>
                <w:rFonts w:ascii="Times New Roman" w:hAnsi="Times New Roman" w:cs="Times New Roman"/>
                <w:sz w:val="24"/>
                <w:szCs w:val="24"/>
              </w:rPr>
            </w:pPr>
            <w:r w:rsidRPr="001B2780">
              <w:rPr>
                <w:rFonts w:ascii="Times New Roman" w:hAnsi="Times New Roman" w:cs="Times New Roman"/>
                <w:b/>
                <w:sz w:val="24"/>
                <w:szCs w:val="24"/>
              </w:rPr>
              <w:t>D.1.1. Toplumsal katkı süreçlerinin yönetimi</w:t>
            </w:r>
          </w:p>
        </w:tc>
        <w:tc>
          <w:tcPr>
            <w:tcW w:w="8069" w:type="dxa"/>
          </w:tcPr>
          <w:p w14:paraId="03785684" w14:textId="77777777" w:rsidR="00F82699" w:rsidRPr="001B2780" w:rsidRDefault="00F82699"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F82699" w:rsidRPr="001B2780" w14:paraId="2E60C508" w14:textId="77777777" w:rsidTr="00536DAD">
        <w:trPr>
          <w:trHeight w:val="20"/>
        </w:trPr>
        <w:tc>
          <w:tcPr>
            <w:tcW w:w="2919" w:type="dxa"/>
            <w:vMerge/>
          </w:tcPr>
          <w:p w14:paraId="0184B564" w14:textId="77777777" w:rsidR="00F82699" w:rsidRPr="001B2780" w:rsidRDefault="00F82699" w:rsidP="00536DAD">
            <w:pPr>
              <w:contextualSpacing/>
              <w:rPr>
                <w:rFonts w:ascii="Times New Roman" w:hAnsi="Times New Roman" w:cs="Times New Roman"/>
                <w:b/>
                <w:bCs/>
                <w:sz w:val="24"/>
                <w:szCs w:val="24"/>
              </w:rPr>
            </w:pPr>
          </w:p>
        </w:tc>
        <w:tc>
          <w:tcPr>
            <w:tcW w:w="8069" w:type="dxa"/>
          </w:tcPr>
          <w:p w14:paraId="5B2F6018" w14:textId="77777777" w:rsidR="00DE0113" w:rsidRPr="001B2780" w:rsidRDefault="00F82699"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2132A13F" w14:textId="76BE98E3" w:rsidR="00F82699" w:rsidRPr="001B2780" w:rsidRDefault="00F82699" w:rsidP="00536DAD">
            <w:pPr>
              <w:rPr>
                <w:rFonts w:ascii="Times New Roman" w:hAnsi="Times New Roman" w:cs="Times New Roman"/>
                <w:sz w:val="24"/>
                <w:szCs w:val="24"/>
              </w:rPr>
            </w:pPr>
          </w:p>
        </w:tc>
      </w:tr>
    </w:tbl>
    <w:p w14:paraId="51738C66" w14:textId="77777777" w:rsidR="00F82699" w:rsidRPr="001B2780" w:rsidRDefault="00F82699"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947A1C" w:rsidRPr="001B2780" w14:paraId="58E5A930" w14:textId="77777777" w:rsidTr="00276324">
        <w:trPr>
          <w:trHeight w:val="20"/>
        </w:trPr>
        <w:tc>
          <w:tcPr>
            <w:tcW w:w="10988" w:type="dxa"/>
            <w:gridSpan w:val="2"/>
            <w:shd w:val="clear" w:color="auto" w:fill="FBE7D9"/>
          </w:tcPr>
          <w:p w14:paraId="58DE07FF" w14:textId="77777777" w:rsidR="00947A1C" w:rsidRPr="001B2780" w:rsidRDefault="00947A1C" w:rsidP="000550DF">
            <w:pPr>
              <w:contextualSpacing/>
              <w:rPr>
                <w:rFonts w:ascii="Times New Roman" w:hAnsi="Times New Roman" w:cs="Times New Roman"/>
                <w:b/>
                <w:sz w:val="24"/>
                <w:szCs w:val="24"/>
              </w:rPr>
            </w:pPr>
            <w:r w:rsidRPr="001B2780">
              <w:rPr>
                <w:rFonts w:ascii="Times New Roman" w:hAnsi="Times New Roman" w:cs="Times New Roman"/>
                <w:b/>
                <w:sz w:val="24"/>
                <w:szCs w:val="24"/>
              </w:rPr>
              <w:t>D. TOPLUMSAL KATKI</w:t>
            </w:r>
          </w:p>
        </w:tc>
      </w:tr>
      <w:tr w:rsidR="00947A1C" w:rsidRPr="001B2780" w14:paraId="2D3BEA17" w14:textId="77777777" w:rsidTr="00276324">
        <w:trPr>
          <w:trHeight w:val="20"/>
        </w:trPr>
        <w:tc>
          <w:tcPr>
            <w:tcW w:w="10988" w:type="dxa"/>
            <w:gridSpan w:val="2"/>
            <w:shd w:val="clear" w:color="auto" w:fill="FBE7D9"/>
          </w:tcPr>
          <w:p w14:paraId="7D987152" w14:textId="77777777" w:rsidR="00947A1C" w:rsidRPr="001B2780" w:rsidRDefault="00947A1C" w:rsidP="000550DF">
            <w:pPr>
              <w:contextualSpacing/>
              <w:rPr>
                <w:rFonts w:ascii="Times New Roman" w:hAnsi="Times New Roman" w:cs="Times New Roman"/>
                <w:b/>
                <w:sz w:val="24"/>
                <w:szCs w:val="24"/>
              </w:rPr>
            </w:pPr>
            <w:r w:rsidRPr="001B2780">
              <w:rPr>
                <w:rFonts w:ascii="Times New Roman" w:hAnsi="Times New Roman" w:cs="Times New Roman"/>
                <w:b/>
                <w:sz w:val="24"/>
                <w:szCs w:val="24"/>
              </w:rPr>
              <w:t>D.1.  Toplumsal Katkı Süreçlerinin Yönetimi ve Toplumsal Katkı Kaynakları</w:t>
            </w:r>
          </w:p>
          <w:p w14:paraId="5C4063A7" w14:textId="77777777" w:rsidR="00947A1C" w:rsidRPr="001B2780" w:rsidRDefault="00947A1C" w:rsidP="000550DF">
            <w:pPr>
              <w:contextualSpacing/>
              <w:rPr>
                <w:rFonts w:ascii="Times New Roman" w:hAnsi="Times New Roman" w:cs="Times New Roman"/>
                <w:sz w:val="24"/>
                <w:szCs w:val="24"/>
              </w:rPr>
            </w:pPr>
          </w:p>
        </w:tc>
      </w:tr>
      <w:tr w:rsidR="00947A1C" w:rsidRPr="001B2780" w14:paraId="6EF81136" w14:textId="77777777" w:rsidTr="00276324">
        <w:trPr>
          <w:trHeight w:val="20"/>
        </w:trPr>
        <w:tc>
          <w:tcPr>
            <w:tcW w:w="2916" w:type="dxa"/>
            <w:vMerge w:val="restart"/>
          </w:tcPr>
          <w:p w14:paraId="6E9047D3" w14:textId="77777777" w:rsidR="00947A1C" w:rsidRPr="001B2780" w:rsidRDefault="00947A1C" w:rsidP="00947A1C">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D.1.2. Kaynaklar</w:t>
            </w:r>
          </w:p>
          <w:p w14:paraId="302050D4" w14:textId="77777777" w:rsidR="00947A1C" w:rsidRPr="001B2780" w:rsidRDefault="00947A1C" w:rsidP="00585101">
            <w:pPr>
              <w:contextualSpacing/>
              <w:jc w:val="both"/>
              <w:rPr>
                <w:rFonts w:ascii="Times New Roman" w:hAnsi="Times New Roman" w:cs="Times New Roman"/>
                <w:sz w:val="24"/>
                <w:szCs w:val="24"/>
              </w:rPr>
            </w:pPr>
          </w:p>
        </w:tc>
        <w:tc>
          <w:tcPr>
            <w:tcW w:w="8072" w:type="dxa"/>
          </w:tcPr>
          <w:p w14:paraId="62C9B380" w14:textId="77777777" w:rsidR="00947A1C" w:rsidRPr="001B2780" w:rsidRDefault="00276324" w:rsidP="000550DF">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947A1C" w:rsidRPr="001B2780" w14:paraId="7B800D67" w14:textId="77777777" w:rsidTr="00276324">
        <w:trPr>
          <w:trHeight w:val="20"/>
        </w:trPr>
        <w:tc>
          <w:tcPr>
            <w:tcW w:w="2916" w:type="dxa"/>
            <w:vMerge/>
          </w:tcPr>
          <w:p w14:paraId="3DB92B0B" w14:textId="77777777" w:rsidR="00947A1C" w:rsidRPr="001B2780" w:rsidRDefault="00947A1C" w:rsidP="000550DF">
            <w:pPr>
              <w:contextualSpacing/>
              <w:rPr>
                <w:rFonts w:ascii="Times New Roman" w:hAnsi="Times New Roman" w:cs="Times New Roman"/>
                <w:b/>
                <w:bCs/>
                <w:sz w:val="24"/>
                <w:szCs w:val="24"/>
              </w:rPr>
            </w:pPr>
          </w:p>
        </w:tc>
        <w:tc>
          <w:tcPr>
            <w:tcW w:w="8072" w:type="dxa"/>
          </w:tcPr>
          <w:p w14:paraId="03B52A87" w14:textId="77777777" w:rsidR="00DE0113" w:rsidRPr="001B2780" w:rsidRDefault="00947A1C" w:rsidP="00FD655C">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FD655C" w:rsidRPr="001B2780">
              <w:rPr>
                <w:rFonts w:ascii="Times New Roman" w:hAnsi="Times New Roman" w:cs="Times New Roman"/>
                <w:sz w:val="24"/>
                <w:szCs w:val="24"/>
              </w:rPr>
              <w:t xml:space="preserve"> </w:t>
            </w:r>
          </w:p>
          <w:p w14:paraId="0FF9C17A" w14:textId="77777777" w:rsidR="00947A1C" w:rsidRPr="001B2780" w:rsidRDefault="00947A1C" w:rsidP="00571F68">
            <w:pPr>
              <w:widowControl/>
              <w:ind w:left="369" w:hanging="369"/>
              <w:jc w:val="both"/>
              <w:rPr>
                <w:rFonts w:ascii="Times New Roman" w:hAnsi="Times New Roman" w:cs="Times New Roman"/>
                <w:sz w:val="24"/>
                <w:szCs w:val="24"/>
              </w:rPr>
            </w:pPr>
          </w:p>
        </w:tc>
      </w:tr>
      <w:tr w:rsidR="00947A1C" w:rsidRPr="001B2780" w14:paraId="621BC1D0" w14:textId="77777777" w:rsidTr="00276324">
        <w:trPr>
          <w:trHeight w:val="20"/>
        </w:trPr>
        <w:tc>
          <w:tcPr>
            <w:tcW w:w="10988" w:type="dxa"/>
            <w:gridSpan w:val="2"/>
            <w:shd w:val="clear" w:color="auto" w:fill="FBE7D9"/>
          </w:tcPr>
          <w:p w14:paraId="7A8F2F6F" w14:textId="77777777" w:rsidR="00947A1C" w:rsidRPr="001B2780" w:rsidRDefault="00947A1C" w:rsidP="000550DF">
            <w:pPr>
              <w:contextualSpacing/>
              <w:rPr>
                <w:rFonts w:ascii="Times New Roman" w:hAnsi="Times New Roman" w:cs="Times New Roman"/>
                <w:b/>
                <w:sz w:val="24"/>
                <w:szCs w:val="24"/>
              </w:rPr>
            </w:pPr>
            <w:r w:rsidRPr="001B2780">
              <w:rPr>
                <w:rFonts w:ascii="Times New Roman" w:hAnsi="Times New Roman" w:cs="Times New Roman"/>
                <w:b/>
                <w:sz w:val="24"/>
                <w:szCs w:val="24"/>
              </w:rPr>
              <w:t>D. TOPLUMSAL KATKI</w:t>
            </w:r>
          </w:p>
        </w:tc>
      </w:tr>
      <w:tr w:rsidR="00947A1C" w:rsidRPr="001B2780" w14:paraId="63F80A61" w14:textId="77777777" w:rsidTr="00276324">
        <w:trPr>
          <w:trHeight w:val="20"/>
        </w:trPr>
        <w:tc>
          <w:tcPr>
            <w:tcW w:w="10988" w:type="dxa"/>
            <w:gridSpan w:val="2"/>
            <w:shd w:val="clear" w:color="auto" w:fill="FBE7D9"/>
          </w:tcPr>
          <w:p w14:paraId="5DE73894" w14:textId="77777777" w:rsidR="00947A1C" w:rsidRPr="001B2780" w:rsidRDefault="00947A1C" w:rsidP="00947A1C">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 xml:space="preserve">D.2. </w:t>
            </w:r>
            <w:bookmarkStart w:id="5" w:name="_Hlk87954859"/>
            <w:r w:rsidRPr="001B2780">
              <w:rPr>
                <w:rFonts w:ascii="Times New Roman" w:hAnsi="Times New Roman" w:cs="Times New Roman"/>
                <w:b/>
                <w:sz w:val="24"/>
                <w:szCs w:val="24"/>
              </w:rPr>
              <w:t>Toplumsal Katkı Performansı</w:t>
            </w:r>
            <w:bookmarkEnd w:id="5"/>
          </w:p>
          <w:p w14:paraId="0A7274D0" w14:textId="77777777" w:rsidR="00947A1C" w:rsidRPr="001B2780" w:rsidRDefault="00947A1C" w:rsidP="00947A1C">
            <w:pPr>
              <w:contextualSpacing/>
              <w:jc w:val="both"/>
              <w:rPr>
                <w:rFonts w:ascii="Times New Roman" w:hAnsi="Times New Roman" w:cs="Times New Roman"/>
                <w:sz w:val="24"/>
                <w:szCs w:val="24"/>
              </w:rPr>
            </w:pPr>
          </w:p>
        </w:tc>
      </w:tr>
      <w:tr w:rsidR="00947A1C" w:rsidRPr="001B2780" w14:paraId="5E23BA18" w14:textId="77777777" w:rsidTr="00276324">
        <w:trPr>
          <w:trHeight w:val="20"/>
        </w:trPr>
        <w:tc>
          <w:tcPr>
            <w:tcW w:w="10988" w:type="dxa"/>
            <w:gridSpan w:val="2"/>
          </w:tcPr>
          <w:p w14:paraId="3DB31BA2" w14:textId="77777777" w:rsidR="00947A1C" w:rsidRPr="001B2780" w:rsidRDefault="00947A1C" w:rsidP="000550DF">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1B37DB03" w14:textId="77777777" w:rsidR="00947A1C" w:rsidRPr="001B2780" w:rsidRDefault="00947A1C" w:rsidP="000550DF">
            <w:pPr>
              <w:contextualSpacing/>
              <w:rPr>
                <w:rFonts w:ascii="Times New Roman" w:hAnsi="Times New Roman" w:cs="Times New Roman"/>
                <w:b/>
                <w:bCs/>
                <w:sz w:val="24"/>
                <w:szCs w:val="24"/>
              </w:rPr>
            </w:pPr>
          </w:p>
          <w:p w14:paraId="66DA4205" w14:textId="77777777" w:rsidR="00947A1C" w:rsidRPr="001B2780" w:rsidRDefault="00947A1C" w:rsidP="00571F68">
            <w:pPr>
              <w:widowControl/>
              <w:jc w:val="both"/>
              <w:rPr>
                <w:rFonts w:ascii="Times New Roman" w:hAnsi="Times New Roman" w:cs="Times New Roman"/>
                <w:sz w:val="24"/>
                <w:szCs w:val="24"/>
              </w:rPr>
            </w:pPr>
          </w:p>
        </w:tc>
      </w:tr>
    </w:tbl>
    <w:p w14:paraId="1BA7035D" w14:textId="77777777" w:rsidR="00947A1C" w:rsidRPr="001B2780" w:rsidRDefault="00947A1C"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2"/>
        <w:gridCol w:w="8066"/>
      </w:tblGrid>
      <w:tr w:rsidR="00F82699" w:rsidRPr="001B2780" w14:paraId="279F15E7" w14:textId="77777777" w:rsidTr="00536DAD">
        <w:trPr>
          <w:trHeight w:val="20"/>
        </w:trPr>
        <w:tc>
          <w:tcPr>
            <w:tcW w:w="10988" w:type="dxa"/>
            <w:gridSpan w:val="2"/>
            <w:shd w:val="clear" w:color="auto" w:fill="FBE7D9"/>
          </w:tcPr>
          <w:p w14:paraId="7138B5B0" w14:textId="77777777" w:rsidR="00F82699" w:rsidRPr="001B2780" w:rsidRDefault="00F82699"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D. TOPLUMSAL KATKI</w:t>
            </w:r>
          </w:p>
        </w:tc>
      </w:tr>
      <w:tr w:rsidR="00F82699" w:rsidRPr="001B2780" w14:paraId="6E686CC7" w14:textId="77777777" w:rsidTr="00536DAD">
        <w:trPr>
          <w:trHeight w:val="20"/>
        </w:trPr>
        <w:tc>
          <w:tcPr>
            <w:tcW w:w="10988" w:type="dxa"/>
            <w:gridSpan w:val="2"/>
            <w:shd w:val="clear" w:color="auto" w:fill="FBE7D9"/>
          </w:tcPr>
          <w:p w14:paraId="1D18073A" w14:textId="77777777" w:rsidR="00F82699" w:rsidRPr="001B2780" w:rsidRDefault="00F82699" w:rsidP="00536DAD">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D.2. Toplumsal Katkı Performansı</w:t>
            </w:r>
          </w:p>
          <w:p w14:paraId="3DD9FA69" w14:textId="77777777" w:rsidR="00F82699" w:rsidRPr="001B2780" w:rsidRDefault="00F82699" w:rsidP="00536DAD">
            <w:pPr>
              <w:contextualSpacing/>
              <w:jc w:val="both"/>
              <w:rPr>
                <w:rFonts w:ascii="Times New Roman" w:hAnsi="Times New Roman" w:cs="Times New Roman"/>
                <w:sz w:val="24"/>
                <w:szCs w:val="24"/>
              </w:rPr>
            </w:pPr>
          </w:p>
        </w:tc>
      </w:tr>
      <w:tr w:rsidR="00F82699" w:rsidRPr="001B2780" w14:paraId="6741F03D" w14:textId="77777777" w:rsidTr="00536DAD">
        <w:trPr>
          <w:trHeight w:val="20"/>
        </w:trPr>
        <w:tc>
          <w:tcPr>
            <w:tcW w:w="2922" w:type="dxa"/>
            <w:vMerge w:val="restart"/>
          </w:tcPr>
          <w:p w14:paraId="3721F7F1" w14:textId="77777777" w:rsidR="00F82699" w:rsidRPr="001B2780" w:rsidRDefault="00F82699" w:rsidP="00DE0113">
            <w:pPr>
              <w:contextualSpacing/>
              <w:rPr>
                <w:rFonts w:ascii="Times New Roman" w:hAnsi="Times New Roman" w:cs="Times New Roman"/>
                <w:sz w:val="24"/>
                <w:szCs w:val="24"/>
              </w:rPr>
            </w:pPr>
            <w:r w:rsidRPr="001B2780">
              <w:rPr>
                <w:rFonts w:ascii="Times New Roman" w:hAnsi="Times New Roman" w:cs="Times New Roman"/>
                <w:b/>
                <w:sz w:val="24"/>
                <w:szCs w:val="24"/>
              </w:rPr>
              <w:t xml:space="preserve">D.2.1.Toplumsal katkı performansının izlenmesi ve </w:t>
            </w:r>
            <w:r w:rsidR="00DE0113" w:rsidRPr="001B2780">
              <w:rPr>
                <w:rFonts w:ascii="Times New Roman" w:hAnsi="Times New Roman" w:cs="Times New Roman"/>
                <w:b/>
                <w:sz w:val="24"/>
                <w:szCs w:val="24"/>
              </w:rPr>
              <w:t>değerlendirilmesi</w:t>
            </w:r>
          </w:p>
        </w:tc>
        <w:tc>
          <w:tcPr>
            <w:tcW w:w="8066" w:type="dxa"/>
          </w:tcPr>
          <w:p w14:paraId="2D31B6E3" w14:textId="77777777" w:rsidR="00F82699" w:rsidRPr="001B2780" w:rsidRDefault="00F82699"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F82699" w:rsidRPr="001B2780" w14:paraId="53035CA7" w14:textId="77777777" w:rsidTr="00536DAD">
        <w:trPr>
          <w:trHeight w:val="20"/>
        </w:trPr>
        <w:tc>
          <w:tcPr>
            <w:tcW w:w="2922" w:type="dxa"/>
            <w:vMerge/>
          </w:tcPr>
          <w:p w14:paraId="67AA42D4" w14:textId="77777777" w:rsidR="00F82699" w:rsidRPr="001B2780" w:rsidRDefault="00F82699" w:rsidP="00536DAD">
            <w:pPr>
              <w:contextualSpacing/>
              <w:rPr>
                <w:rFonts w:ascii="Times New Roman" w:hAnsi="Times New Roman" w:cs="Times New Roman"/>
                <w:b/>
                <w:bCs/>
                <w:sz w:val="24"/>
                <w:szCs w:val="24"/>
              </w:rPr>
            </w:pPr>
          </w:p>
        </w:tc>
        <w:tc>
          <w:tcPr>
            <w:tcW w:w="8066" w:type="dxa"/>
          </w:tcPr>
          <w:p w14:paraId="09D2A3B9" w14:textId="77777777" w:rsidR="00DE0113" w:rsidRPr="001B2780" w:rsidRDefault="00F82699"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3704ECF6" w14:textId="0D8D35BB" w:rsidR="00F82699" w:rsidRPr="001B2780" w:rsidRDefault="00F82699" w:rsidP="00536DAD">
            <w:pPr>
              <w:rPr>
                <w:rFonts w:ascii="Times New Roman" w:hAnsi="Times New Roman" w:cs="Times New Roman"/>
                <w:sz w:val="24"/>
                <w:szCs w:val="24"/>
              </w:rPr>
            </w:pPr>
          </w:p>
        </w:tc>
      </w:tr>
    </w:tbl>
    <w:p w14:paraId="430650DA" w14:textId="77777777" w:rsidR="00F82699" w:rsidRDefault="00F82699" w:rsidP="00405E54">
      <w:pPr>
        <w:rPr>
          <w:rFonts w:ascii="Times New Roman" w:hAnsi="Times New Roman" w:cs="Times New Roman"/>
          <w:sz w:val="24"/>
          <w:szCs w:val="24"/>
        </w:rPr>
      </w:pPr>
    </w:p>
    <w:p w14:paraId="6458A165" w14:textId="77777777" w:rsidR="000C53C5" w:rsidRDefault="000C53C5" w:rsidP="00405E54">
      <w:pPr>
        <w:rPr>
          <w:rFonts w:ascii="Times New Roman" w:hAnsi="Times New Roman" w:cs="Times New Roman"/>
          <w:sz w:val="24"/>
          <w:szCs w:val="24"/>
        </w:rPr>
      </w:pPr>
    </w:p>
    <w:p w14:paraId="3734969A" w14:textId="77777777" w:rsidR="000C53C5" w:rsidRDefault="000C53C5" w:rsidP="00405E54">
      <w:pPr>
        <w:rPr>
          <w:rFonts w:ascii="Times New Roman" w:hAnsi="Times New Roman" w:cs="Times New Roman"/>
          <w:sz w:val="24"/>
          <w:szCs w:val="24"/>
        </w:rPr>
      </w:pPr>
    </w:p>
    <w:p w14:paraId="778275E6" w14:textId="77777777" w:rsidR="000C53C5" w:rsidRDefault="000C53C5" w:rsidP="00405E54">
      <w:pPr>
        <w:rPr>
          <w:rFonts w:ascii="Times New Roman" w:hAnsi="Times New Roman" w:cs="Times New Roman"/>
          <w:sz w:val="24"/>
          <w:szCs w:val="24"/>
        </w:rPr>
      </w:pPr>
    </w:p>
    <w:p w14:paraId="62F1DE3B" w14:textId="77777777" w:rsidR="008D7212" w:rsidRDefault="008D7212" w:rsidP="00405E54">
      <w:pPr>
        <w:rPr>
          <w:rFonts w:ascii="Times New Roman" w:hAnsi="Times New Roman" w:cs="Times New Roman"/>
          <w:sz w:val="24"/>
          <w:szCs w:val="24"/>
        </w:rPr>
      </w:pPr>
    </w:p>
    <w:p w14:paraId="4AB5EF3A" w14:textId="77777777" w:rsidR="005500CC" w:rsidRDefault="005500CC" w:rsidP="00405E54">
      <w:pPr>
        <w:rPr>
          <w:rFonts w:ascii="Times New Roman" w:hAnsi="Times New Roman" w:cs="Times New Roman"/>
          <w:sz w:val="24"/>
          <w:szCs w:val="24"/>
        </w:rPr>
      </w:pPr>
    </w:p>
    <w:p w14:paraId="40A770CB" w14:textId="77777777" w:rsidR="005500CC" w:rsidRDefault="005500CC" w:rsidP="00405E54">
      <w:pPr>
        <w:rPr>
          <w:rFonts w:ascii="Times New Roman" w:hAnsi="Times New Roman" w:cs="Times New Roman"/>
          <w:sz w:val="24"/>
          <w:szCs w:val="24"/>
        </w:rPr>
      </w:pPr>
    </w:p>
    <w:p w14:paraId="729EE4B9" w14:textId="77777777" w:rsidR="000C53C5" w:rsidRDefault="000C53C5"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947A1C" w:rsidRPr="001B2780" w14:paraId="6CFA0C52" w14:textId="77777777" w:rsidTr="00947A1C">
        <w:tc>
          <w:tcPr>
            <w:tcW w:w="11138" w:type="dxa"/>
            <w:shd w:val="clear" w:color="auto" w:fill="FBD4B4" w:themeFill="accent6" w:themeFillTint="66"/>
            <w:vAlign w:val="bottom"/>
          </w:tcPr>
          <w:p w14:paraId="54B98A43" w14:textId="77777777" w:rsidR="00947A1C" w:rsidRPr="001B2780" w:rsidRDefault="00947A1C" w:rsidP="00947A1C">
            <w:pPr>
              <w:contextualSpacing/>
              <w:jc w:val="center"/>
              <w:rPr>
                <w:rFonts w:ascii="Times New Roman" w:hAnsi="Times New Roman" w:cs="Times New Roman"/>
                <w:b/>
                <w:bCs/>
                <w:sz w:val="24"/>
                <w:szCs w:val="24"/>
              </w:rPr>
            </w:pPr>
            <w:r w:rsidRPr="001B2780">
              <w:rPr>
                <w:rFonts w:ascii="Times New Roman" w:hAnsi="Times New Roman" w:cs="Times New Roman"/>
                <w:b/>
                <w:sz w:val="24"/>
                <w:szCs w:val="24"/>
              </w:rPr>
              <w:t>SONUÇ VE DEĞERLENDİRME</w:t>
            </w:r>
          </w:p>
        </w:tc>
      </w:tr>
      <w:tr w:rsidR="00947A1C" w:rsidRPr="001B2780" w14:paraId="725E77F3" w14:textId="77777777" w:rsidTr="00947A1C">
        <w:tc>
          <w:tcPr>
            <w:tcW w:w="11138" w:type="dxa"/>
          </w:tcPr>
          <w:p w14:paraId="4FB799C7" w14:textId="77777777" w:rsidR="00B13E9A" w:rsidRDefault="00B13E9A" w:rsidP="00B13E9A">
            <w:pPr>
              <w:ind w:left="99" w:right="63" w:hanging="102"/>
              <w:contextualSpacing/>
              <w:outlineLvl w:val="3"/>
              <w:rPr>
                <w:rFonts w:ascii="Times New Roman" w:hAnsi="Times New Roman" w:cs="Times New Roman"/>
                <w:b/>
                <w:sz w:val="24"/>
                <w:szCs w:val="24"/>
              </w:rPr>
            </w:pPr>
          </w:p>
          <w:p w14:paraId="23DEC19B" w14:textId="5AAA09BB" w:rsidR="00320B43" w:rsidRPr="00320B43" w:rsidRDefault="00330364" w:rsidP="00320B43">
            <w:pPr>
              <w:rPr>
                <w:rFonts w:ascii="Times New Roman" w:hAnsi="Times New Roman" w:cs="Times New Roman"/>
                <w:color w:val="000000"/>
                <w:sz w:val="23"/>
                <w:szCs w:val="23"/>
              </w:rPr>
            </w:pPr>
            <w:r>
              <w:rPr>
                <w:rFonts w:ascii="Times New Roman" w:hAnsi="Times New Roman" w:cs="Times New Roman"/>
                <w:sz w:val="24"/>
                <w:szCs w:val="24"/>
              </w:rPr>
              <w:t xml:space="preserve"> </w:t>
            </w:r>
            <w:r w:rsidR="00320B43">
              <w:rPr>
                <w:rFonts w:ascii="Times New Roman" w:hAnsi="Times New Roman" w:cs="Times New Roman"/>
                <w:color w:val="000000"/>
                <w:sz w:val="23"/>
                <w:szCs w:val="23"/>
              </w:rPr>
              <w:t>Merkezimiz</w:t>
            </w:r>
            <w:r w:rsidR="00320B43" w:rsidRPr="00320B43">
              <w:rPr>
                <w:rFonts w:ascii="Times New Roman" w:hAnsi="Times New Roman" w:cs="Times New Roman"/>
                <w:color w:val="000000"/>
                <w:sz w:val="23"/>
                <w:szCs w:val="23"/>
              </w:rPr>
              <w:t xml:space="preserve">, Araştırma ve Uygulama Merkezi (TÖMER), </w:t>
            </w:r>
            <w:r w:rsidR="00320B43">
              <w:rPr>
                <w:rFonts w:ascii="Times New Roman" w:hAnsi="Times New Roman" w:cs="Times New Roman"/>
                <w:color w:val="000000"/>
                <w:sz w:val="23"/>
                <w:szCs w:val="23"/>
              </w:rPr>
              <w:t>2013</w:t>
            </w:r>
            <w:r w:rsidR="00320B43" w:rsidRPr="00320B43">
              <w:rPr>
                <w:rFonts w:ascii="Times New Roman" w:hAnsi="Times New Roman" w:cs="Times New Roman"/>
                <w:color w:val="000000"/>
                <w:sz w:val="23"/>
                <w:szCs w:val="23"/>
              </w:rPr>
              <w:t xml:space="preserve">’ten beri “Yabancı Dil Olarak Türkçe Öğretimi” alanında kursiyerlere kurslar düzenlemekte ve bu alanda akademik çalışmalar yürütmektedir. </w:t>
            </w:r>
          </w:p>
          <w:p w14:paraId="33B61606" w14:textId="77777777" w:rsidR="00320B43" w:rsidRPr="00320B43" w:rsidRDefault="00320B43" w:rsidP="00320B43">
            <w:pPr>
              <w:widowControl/>
              <w:autoSpaceDE w:val="0"/>
              <w:autoSpaceDN w:val="0"/>
              <w:adjustRightInd w:val="0"/>
              <w:rPr>
                <w:rFonts w:ascii="Times New Roman" w:hAnsi="Times New Roman" w:cs="Times New Roman"/>
                <w:noProof w:val="0"/>
                <w:color w:val="000000"/>
                <w:sz w:val="23"/>
                <w:szCs w:val="23"/>
              </w:rPr>
            </w:pPr>
            <w:r w:rsidRPr="00320B43">
              <w:rPr>
                <w:rFonts w:ascii="Times New Roman" w:hAnsi="Times New Roman" w:cs="Times New Roman"/>
                <w:b/>
                <w:bCs/>
                <w:noProof w:val="0"/>
                <w:color w:val="000000"/>
                <w:sz w:val="23"/>
                <w:szCs w:val="23"/>
              </w:rPr>
              <w:t xml:space="preserve">a) Kurslar </w:t>
            </w:r>
          </w:p>
          <w:p w14:paraId="6B77BF4A" w14:textId="77777777" w:rsidR="00320B43" w:rsidRPr="00320B43" w:rsidRDefault="00320B43" w:rsidP="00320B43">
            <w:pPr>
              <w:widowControl/>
              <w:autoSpaceDE w:val="0"/>
              <w:autoSpaceDN w:val="0"/>
              <w:adjustRightInd w:val="0"/>
              <w:rPr>
                <w:rFonts w:ascii="Times New Roman" w:hAnsi="Times New Roman" w:cs="Times New Roman"/>
                <w:noProof w:val="0"/>
                <w:color w:val="000000"/>
                <w:sz w:val="23"/>
                <w:szCs w:val="23"/>
              </w:rPr>
            </w:pPr>
          </w:p>
          <w:p w14:paraId="6BF2754A" w14:textId="3BCB75C3" w:rsidR="00320B43" w:rsidRPr="00320B43" w:rsidRDefault="00320B43" w:rsidP="00320B43">
            <w:pPr>
              <w:widowControl/>
              <w:autoSpaceDE w:val="0"/>
              <w:autoSpaceDN w:val="0"/>
              <w:adjustRightInd w:val="0"/>
              <w:rPr>
                <w:rFonts w:ascii="Times New Roman" w:hAnsi="Times New Roman" w:cs="Times New Roman"/>
                <w:noProof w:val="0"/>
                <w:color w:val="000000"/>
                <w:sz w:val="23"/>
                <w:szCs w:val="23"/>
              </w:rPr>
            </w:pPr>
            <w:r w:rsidRPr="00320B43">
              <w:rPr>
                <w:rFonts w:ascii="Times New Roman" w:hAnsi="Times New Roman" w:cs="Times New Roman"/>
                <w:noProof w:val="0"/>
                <w:color w:val="000000"/>
                <w:sz w:val="23"/>
                <w:szCs w:val="23"/>
              </w:rPr>
              <w:t xml:space="preserve">TÖMER,  aşağıdaki alanlarda kurslar düzenlemektedir: </w:t>
            </w:r>
          </w:p>
          <w:p w14:paraId="4F8A7804" w14:textId="17E04DBF" w:rsidR="00320B43" w:rsidRPr="00320B43" w:rsidRDefault="004970F6" w:rsidP="00320B43">
            <w:pPr>
              <w:widowControl/>
              <w:autoSpaceDE w:val="0"/>
              <w:autoSpaceDN w:val="0"/>
              <w:adjustRightInd w:val="0"/>
              <w:spacing w:after="182"/>
              <w:rPr>
                <w:rFonts w:ascii="Times New Roman" w:hAnsi="Times New Roman" w:cs="Times New Roman"/>
                <w:noProof w:val="0"/>
                <w:color w:val="000000"/>
                <w:sz w:val="23"/>
                <w:szCs w:val="23"/>
              </w:rPr>
            </w:pPr>
            <w:r>
              <w:rPr>
                <w:rFonts w:ascii="Times New Roman" w:hAnsi="Times New Roman" w:cs="Times New Roman"/>
                <w:noProof w:val="0"/>
                <w:color w:val="000000"/>
                <w:sz w:val="23"/>
                <w:szCs w:val="23"/>
              </w:rPr>
              <w:t>-</w:t>
            </w:r>
            <w:r w:rsidR="00320B43" w:rsidRPr="00320B43">
              <w:rPr>
                <w:rFonts w:ascii="Times New Roman" w:hAnsi="Times New Roman" w:cs="Times New Roman"/>
                <w:noProof w:val="0"/>
                <w:color w:val="000000"/>
                <w:sz w:val="23"/>
                <w:szCs w:val="23"/>
              </w:rPr>
              <w:t xml:space="preserve">Yabancılar İçin Türkiye Türkçesi Kursları </w:t>
            </w:r>
          </w:p>
          <w:p w14:paraId="0E2B0D18" w14:textId="131344F9" w:rsidR="00320B43" w:rsidRPr="00320B43" w:rsidRDefault="004970F6" w:rsidP="00320B43">
            <w:pPr>
              <w:widowControl/>
              <w:autoSpaceDE w:val="0"/>
              <w:autoSpaceDN w:val="0"/>
              <w:adjustRightInd w:val="0"/>
              <w:spacing w:after="182"/>
              <w:rPr>
                <w:rFonts w:ascii="Times New Roman" w:hAnsi="Times New Roman" w:cs="Times New Roman"/>
                <w:noProof w:val="0"/>
                <w:color w:val="000000"/>
                <w:sz w:val="23"/>
                <w:szCs w:val="23"/>
              </w:rPr>
            </w:pPr>
            <w:r>
              <w:rPr>
                <w:rFonts w:ascii="Times New Roman" w:hAnsi="Times New Roman" w:cs="Times New Roman"/>
                <w:noProof w:val="0"/>
                <w:color w:val="000000"/>
                <w:sz w:val="23"/>
                <w:szCs w:val="23"/>
              </w:rPr>
              <w:t>-</w:t>
            </w:r>
            <w:r w:rsidR="00320B43" w:rsidRPr="00320B43">
              <w:rPr>
                <w:rFonts w:ascii="Times New Roman" w:hAnsi="Times New Roman" w:cs="Times New Roman"/>
                <w:noProof w:val="0"/>
                <w:color w:val="000000"/>
                <w:sz w:val="23"/>
                <w:szCs w:val="23"/>
              </w:rPr>
              <w:t xml:space="preserve">Türkçe Telafi Kursları </w:t>
            </w:r>
          </w:p>
          <w:p w14:paraId="24A20AD1" w14:textId="291084D8" w:rsidR="00320B43" w:rsidRPr="00320B43" w:rsidRDefault="004970F6" w:rsidP="00320B43">
            <w:pPr>
              <w:widowControl/>
              <w:autoSpaceDE w:val="0"/>
              <w:autoSpaceDN w:val="0"/>
              <w:adjustRightInd w:val="0"/>
              <w:spacing w:after="182"/>
              <w:rPr>
                <w:rFonts w:ascii="Times New Roman" w:hAnsi="Times New Roman" w:cs="Times New Roman"/>
                <w:noProof w:val="0"/>
                <w:color w:val="000000"/>
                <w:sz w:val="23"/>
                <w:szCs w:val="23"/>
              </w:rPr>
            </w:pPr>
            <w:r>
              <w:rPr>
                <w:rFonts w:ascii="Times New Roman" w:hAnsi="Times New Roman" w:cs="Times New Roman"/>
                <w:noProof w:val="0"/>
                <w:color w:val="000000"/>
                <w:sz w:val="23"/>
                <w:szCs w:val="23"/>
              </w:rPr>
              <w:t>-</w:t>
            </w:r>
            <w:r w:rsidR="00320B43" w:rsidRPr="00320B43">
              <w:rPr>
                <w:rFonts w:ascii="Times New Roman" w:hAnsi="Times New Roman" w:cs="Times New Roman"/>
                <w:noProof w:val="0"/>
                <w:color w:val="000000"/>
                <w:sz w:val="23"/>
                <w:szCs w:val="23"/>
              </w:rPr>
              <w:t xml:space="preserve">Akademik Türkçe Kursları  </w:t>
            </w:r>
          </w:p>
          <w:p w14:paraId="7785B722" w14:textId="58923874" w:rsidR="00320B43" w:rsidRDefault="004970F6" w:rsidP="00320B43">
            <w:pPr>
              <w:widowControl/>
              <w:autoSpaceDE w:val="0"/>
              <w:autoSpaceDN w:val="0"/>
              <w:adjustRightInd w:val="0"/>
              <w:rPr>
                <w:rFonts w:ascii="Times New Roman" w:hAnsi="Times New Roman" w:cs="Times New Roman"/>
                <w:noProof w:val="0"/>
                <w:color w:val="000000"/>
                <w:sz w:val="23"/>
                <w:szCs w:val="23"/>
              </w:rPr>
            </w:pPr>
            <w:r>
              <w:rPr>
                <w:rFonts w:ascii="Times New Roman" w:hAnsi="Times New Roman" w:cs="Times New Roman"/>
                <w:noProof w:val="0"/>
                <w:color w:val="000000"/>
                <w:sz w:val="23"/>
                <w:szCs w:val="23"/>
              </w:rPr>
              <w:t>-</w:t>
            </w:r>
            <w:r w:rsidR="00320B43" w:rsidRPr="00320B43">
              <w:rPr>
                <w:rFonts w:ascii="Times New Roman" w:hAnsi="Times New Roman" w:cs="Times New Roman"/>
                <w:noProof w:val="0"/>
                <w:color w:val="000000"/>
                <w:sz w:val="23"/>
                <w:szCs w:val="23"/>
              </w:rPr>
              <w:t xml:space="preserve">Meslekî Türkçe (Sosyal Bilimler, Fen Bilimleri vb.) </w:t>
            </w:r>
          </w:p>
          <w:p w14:paraId="3FFFCEEB" w14:textId="7C8C8C42" w:rsidR="004970F6" w:rsidRDefault="004970F6" w:rsidP="00320B43">
            <w:pPr>
              <w:widowControl/>
              <w:autoSpaceDE w:val="0"/>
              <w:autoSpaceDN w:val="0"/>
              <w:adjustRightInd w:val="0"/>
              <w:rPr>
                <w:rFonts w:ascii="Times New Roman" w:hAnsi="Times New Roman" w:cs="Times New Roman"/>
                <w:noProof w:val="0"/>
                <w:color w:val="000000"/>
                <w:sz w:val="23"/>
                <w:szCs w:val="23"/>
              </w:rPr>
            </w:pPr>
            <w:r>
              <w:rPr>
                <w:rFonts w:ascii="Times New Roman" w:hAnsi="Times New Roman" w:cs="Times New Roman"/>
                <w:noProof w:val="0"/>
                <w:color w:val="000000"/>
                <w:sz w:val="23"/>
                <w:szCs w:val="23"/>
              </w:rPr>
              <w:t>-Türkçenin Yabancı Dil Olarak Öğretimi Sertifika Programı</w:t>
            </w:r>
          </w:p>
          <w:p w14:paraId="4FC53148" w14:textId="77777777" w:rsidR="004970F6" w:rsidRDefault="004970F6" w:rsidP="00320B43">
            <w:pPr>
              <w:widowControl/>
              <w:autoSpaceDE w:val="0"/>
              <w:autoSpaceDN w:val="0"/>
              <w:adjustRightInd w:val="0"/>
              <w:rPr>
                <w:rFonts w:ascii="Times New Roman" w:hAnsi="Times New Roman" w:cs="Times New Roman"/>
                <w:noProof w:val="0"/>
                <w:color w:val="000000"/>
                <w:sz w:val="23"/>
                <w:szCs w:val="23"/>
              </w:rPr>
            </w:pPr>
          </w:p>
          <w:p w14:paraId="2BB211CA" w14:textId="77777777" w:rsidR="004970F6" w:rsidRPr="00320B43" w:rsidRDefault="004970F6" w:rsidP="00320B43">
            <w:pPr>
              <w:widowControl/>
              <w:autoSpaceDE w:val="0"/>
              <w:autoSpaceDN w:val="0"/>
              <w:adjustRightInd w:val="0"/>
              <w:rPr>
                <w:rFonts w:ascii="Times New Roman" w:hAnsi="Times New Roman" w:cs="Times New Roman"/>
                <w:noProof w:val="0"/>
                <w:color w:val="000000"/>
                <w:sz w:val="23"/>
                <w:szCs w:val="23"/>
              </w:rPr>
            </w:pPr>
          </w:p>
          <w:p w14:paraId="2118E2B9" w14:textId="5FCF90EE" w:rsidR="005500CC" w:rsidRPr="005500CC" w:rsidRDefault="005500CC" w:rsidP="005500CC">
            <w:pPr>
              <w:ind w:right="63"/>
              <w:jc w:val="both"/>
              <w:outlineLvl w:val="3"/>
              <w:rPr>
                <w:rFonts w:ascii="Times New Roman" w:hAnsi="Times New Roman" w:cs="Times New Roman"/>
                <w:sz w:val="24"/>
                <w:szCs w:val="24"/>
              </w:rPr>
            </w:pPr>
          </w:p>
          <w:p w14:paraId="52BE876E" w14:textId="77777777" w:rsidR="002147D7" w:rsidRPr="007B4DE3" w:rsidRDefault="002147D7" w:rsidP="002147D7">
            <w:pPr>
              <w:pStyle w:val="ListeParagraf"/>
              <w:ind w:left="717" w:right="63"/>
              <w:jc w:val="both"/>
              <w:outlineLvl w:val="3"/>
              <w:rPr>
                <w:rFonts w:ascii="Times New Roman" w:hAnsi="Times New Roman" w:cs="Times New Roman"/>
                <w:sz w:val="24"/>
                <w:szCs w:val="24"/>
              </w:rPr>
            </w:pPr>
          </w:p>
        </w:tc>
      </w:tr>
    </w:tbl>
    <w:p w14:paraId="2D2CA22F" w14:textId="77777777" w:rsidR="00947A1C" w:rsidRDefault="00947A1C" w:rsidP="00405E54">
      <w:pPr>
        <w:rPr>
          <w:rFonts w:ascii="Times New Roman" w:hAnsi="Times New Roman" w:cs="Times New Roman"/>
          <w:sz w:val="24"/>
          <w:szCs w:val="24"/>
        </w:rPr>
      </w:pPr>
    </w:p>
    <w:p w14:paraId="2456B71F" w14:textId="77777777" w:rsidR="000C53C5" w:rsidRDefault="000C53C5" w:rsidP="00405E54">
      <w:pPr>
        <w:rPr>
          <w:rFonts w:ascii="Times New Roman" w:hAnsi="Times New Roman" w:cs="Times New Roman"/>
          <w:sz w:val="24"/>
          <w:szCs w:val="24"/>
        </w:rPr>
      </w:pPr>
    </w:p>
    <w:p w14:paraId="50D02B68" w14:textId="65102223" w:rsidR="008707B3" w:rsidRPr="00823EFC" w:rsidRDefault="00F56AD1" w:rsidP="008707B3">
      <w:pPr>
        <w:widowControl/>
        <w:spacing w:after="160" w:line="259" w:lineRule="auto"/>
        <w:jc w:val="center"/>
        <w:rPr>
          <w:rFonts w:cstheme="minorHAnsi"/>
          <w:b/>
          <w:sz w:val="56"/>
          <w:szCs w:val="56"/>
        </w:rPr>
      </w:pPr>
      <w:r>
        <w:rPr>
          <w:rFonts w:cstheme="minorHAnsi"/>
          <w:b/>
          <w:color w:val="C00000"/>
          <w:sz w:val="56"/>
          <w:szCs w:val="56"/>
        </w:rPr>
        <w:t>G</w:t>
      </w:r>
      <w:r w:rsidR="008707B3" w:rsidRPr="00823EFC">
        <w:rPr>
          <w:rFonts w:cstheme="minorHAnsi"/>
          <w:b/>
          <w:color w:val="C00000"/>
          <w:sz w:val="56"/>
          <w:szCs w:val="56"/>
        </w:rPr>
        <w:t>ÖSTERGELER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1"/>
        <w:gridCol w:w="2347"/>
      </w:tblGrid>
      <w:tr w:rsidR="008707B3" w:rsidRPr="00464344" w14:paraId="5597D235" w14:textId="77777777" w:rsidTr="00270FF2">
        <w:trPr>
          <w:trHeight w:val="20"/>
        </w:trPr>
        <w:tc>
          <w:tcPr>
            <w:tcW w:w="3932" w:type="pct"/>
            <w:shd w:val="clear" w:color="auto" w:fill="8064A2" w:themeFill="accent4"/>
            <w:vAlign w:val="center"/>
            <w:hideMark/>
          </w:tcPr>
          <w:p w14:paraId="5D1E2386" w14:textId="77777777" w:rsidR="008707B3" w:rsidRPr="00464344" w:rsidRDefault="008707B3" w:rsidP="00270FF2">
            <w:pPr>
              <w:rPr>
                <w:rFonts w:eastAsia="Times New Roman" w:cstheme="minorHAnsi"/>
                <w:b/>
                <w:bCs/>
                <w:color w:val="000000" w:themeColor="text1"/>
                <w:lang w:eastAsia="tr-TR"/>
              </w:rPr>
            </w:pPr>
            <w:r w:rsidRPr="00464344">
              <w:rPr>
                <w:rFonts w:eastAsia="Times New Roman" w:cstheme="minorHAnsi"/>
                <w:b/>
                <w:bCs/>
                <w:color w:val="000000" w:themeColor="text1"/>
                <w:lang w:eastAsia="tr-TR"/>
              </w:rPr>
              <w:t>1. Kuruma Ait Bilgiler</w:t>
            </w:r>
          </w:p>
        </w:tc>
        <w:tc>
          <w:tcPr>
            <w:tcW w:w="1068" w:type="pct"/>
            <w:shd w:val="clear" w:color="auto" w:fill="8064A2" w:themeFill="accent4"/>
          </w:tcPr>
          <w:p w14:paraId="6845B759" w14:textId="77777777" w:rsidR="008707B3" w:rsidRPr="00464344" w:rsidRDefault="008707B3" w:rsidP="00270FF2">
            <w:pPr>
              <w:rPr>
                <w:rFonts w:eastAsia="Times New Roman" w:cstheme="minorHAnsi"/>
                <w:b/>
                <w:bCs/>
                <w:color w:val="000000" w:themeColor="text1"/>
                <w:lang w:eastAsia="tr-TR"/>
              </w:rPr>
            </w:pPr>
          </w:p>
        </w:tc>
      </w:tr>
      <w:tr w:rsidR="008707B3" w:rsidRPr="00464344" w14:paraId="5B712D19" w14:textId="77777777" w:rsidTr="00270FF2">
        <w:trPr>
          <w:trHeight w:val="20"/>
        </w:trPr>
        <w:tc>
          <w:tcPr>
            <w:tcW w:w="3932" w:type="pct"/>
            <w:shd w:val="clear" w:color="000000" w:fill="F2F2F2"/>
            <w:vAlign w:val="center"/>
            <w:hideMark/>
          </w:tcPr>
          <w:p w14:paraId="3C682547"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 Sayısı</w:t>
            </w:r>
            <w:r>
              <w:rPr>
                <w:rFonts w:eastAsia="Times New Roman" w:cstheme="minorHAnsi"/>
                <w:color w:val="000000" w:themeColor="text1"/>
                <w:lang w:eastAsia="tr-TR"/>
              </w:rPr>
              <w:t xml:space="preserve"> </w:t>
            </w:r>
          </w:p>
        </w:tc>
        <w:tc>
          <w:tcPr>
            <w:tcW w:w="1068" w:type="pct"/>
            <w:shd w:val="clear" w:color="000000" w:fill="F2F2F2"/>
          </w:tcPr>
          <w:p w14:paraId="026AEF76" w14:textId="77777777" w:rsidR="008707B3" w:rsidRPr="001915B5" w:rsidRDefault="008707B3" w:rsidP="00270FF2">
            <w:pPr>
              <w:ind w:firstLineChars="30" w:firstLine="60"/>
              <w:jc w:val="center"/>
              <w:rPr>
                <w:rFonts w:eastAsia="Times New Roman" w:cstheme="minorHAnsi"/>
                <w:color w:val="000000" w:themeColor="text1"/>
                <w:sz w:val="20"/>
                <w:lang w:eastAsia="tr-TR"/>
              </w:rPr>
            </w:pPr>
            <w:r w:rsidRPr="001915B5">
              <w:rPr>
                <w:rFonts w:eastAsia="Times New Roman" w:cstheme="minorHAnsi"/>
                <w:color w:val="000000" w:themeColor="text1"/>
                <w:sz w:val="20"/>
                <w:lang w:eastAsia="tr-TR"/>
              </w:rPr>
              <w:t>-</w:t>
            </w:r>
          </w:p>
        </w:tc>
      </w:tr>
      <w:tr w:rsidR="008707B3" w:rsidRPr="00464344" w14:paraId="41400850" w14:textId="77777777" w:rsidTr="00270FF2">
        <w:trPr>
          <w:trHeight w:val="20"/>
        </w:trPr>
        <w:tc>
          <w:tcPr>
            <w:tcW w:w="3932" w:type="pct"/>
            <w:shd w:val="clear" w:color="000000" w:fill="F2F2F2"/>
            <w:vAlign w:val="center"/>
            <w:hideMark/>
          </w:tcPr>
          <w:p w14:paraId="1FDC10DF"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r w:rsidRPr="00464344">
              <w:rPr>
                <w:rFonts w:eastAsia="Times New Roman" w:cstheme="minorHAnsi"/>
                <w:color w:val="000000" w:themeColor="text1"/>
                <w:lang w:eastAsia="tr-TR"/>
              </w:rPr>
              <w:t>- Yüksek Lisans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587FFDFF" w14:textId="4E5ED5B4"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7BE87321" w14:textId="77777777" w:rsidTr="00270FF2">
        <w:trPr>
          <w:trHeight w:val="20"/>
        </w:trPr>
        <w:tc>
          <w:tcPr>
            <w:tcW w:w="3932" w:type="pct"/>
            <w:shd w:val="clear" w:color="auto" w:fill="auto"/>
            <w:vAlign w:val="center"/>
            <w:hideMark/>
          </w:tcPr>
          <w:p w14:paraId="508BB563"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r w:rsidRPr="00464344">
              <w:rPr>
                <w:rFonts w:eastAsia="Times New Roman" w:cstheme="minorHAnsi"/>
                <w:color w:val="000000" w:themeColor="text1"/>
                <w:lang w:eastAsia="tr-TR"/>
              </w:rPr>
              <w:t>- Doktora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1ABA6604" w14:textId="2739380E"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0C37039E" w14:textId="77777777" w:rsidTr="00270FF2">
        <w:trPr>
          <w:trHeight w:val="20"/>
        </w:trPr>
        <w:tc>
          <w:tcPr>
            <w:tcW w:w="3932" w:type="pct"/>
            <w:shd w:val="clear" w:color="000000" w:fill="F2F2F2"/>
            <w:vAlign w:val="center"/>
            <w:hideMark/>
          </w:tcPr>
          <w:p w14:paraId="1F95A45D"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r w:rsidRPr="00464344">
              <w:rPr>
                <w:rFonts w:eastAsia="Times New Roman" w:cstheme="minorHAnsi"/>
                <w:color w:val="000000" w:themeColor="text1"/>
                <w:lang w:eastAsia="tr-TR"/>
              </w:rPr>
              <w:t>- Sanatta Yeterlilik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4ACF4280" w14:textId="59282682"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46DA92BF" w14:textId="77777777" w:rsidTr="00270FF2">
        <w:trPr>
          <w:trHeight w:val="20"/>
        </w:trPr>
        <w:tc>
          <w:tcPr>
            <w:tcW w:w="3932" w:type="pct"/>
            <w:shd w:val="clear" w:color="auto" w:fill="auto"/>
            <w:vAlign w:val="center"/>
            <w:hideMark/>
          </w:tcPr>
          <w:p w14:paraId="35927314"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r w:rsidRPr="00464344">
              <w:rPr>
                <w:rFonts w:eastAsia="Times New Roman" w:cstheme="minorHAnsi"/>
                <w:color w:val="000000" w:themeColor="text1"/>
                <w:lang w:eastAsia="tr-TR"/>
              </w:rPr>
              <w:t>- Eğitim + Araştırma Alanlarının Toplam Miktarı (m2)</w:t>
            </w:r>
          </w:p>
        </w:tc>
        <w:tc>
          <w:tcPr>
            <w:tcW w:w="1068" w:type="pct"/>
          </w:tcPr>
          <w:p w14:paraId="4E55A653" w14:textId="745A369E"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46ACB55E" w14:textId="77777777" w:rsidTr="00270FF2">
        <w:trPr>
          <w:trHeight w:val="20"/>
        </w:trPr>
        <w:tc>
          <w:tcPr>
            <w:tcW w:w="3932" w:type="pct"/>
            <w:shd w:val="clear" w:color="000000" w:fill="F2F2F2"/>
            <w:vAlign w:val="center"/>
            <w:hideMark/>
          </w:tcPr>
          <w:p w14:paraId="4A3C85FF"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Programlarındaki Öğrenci Sayısı</w:t>
            </w:r>
            <w:r>
              <w:rPr>
                <w:rFonts w:eastAsia="Times New Roman" w:cstheme="minorHAnsi"/>
                <w:color w:val="000000" w:themeColor="text1"/>
                <w:lang w:eastAsia="tr-TR"/>
              </w:rPr>
              <w:t xml:space="preserve"> </w:t>
            </w:r>
          </w:p>
        </w:tc>
        <w:tc>
          <w:tcPr>
            <w:tcW w:w="1068" w:type="pct"/>
            <w:shd w:val="clear" w:color="000000" w:fill="F2F2F2"/>
          </w:tcPr>
          <w:p w14:paraId="0EED74F6" w14:textId="43EE5318"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69F3B53C" w14:textId="77777777" w:rsidTr="00270FF2">
        <w:trPr>
          <w:trHeight w:val="20"/>
        </w:trPr>
        <w:tc>
          <w:tcPr>
            <w:tcW w:w="3932" w:type="pct"/>
            <w:shd w:val="clear" w:color="000000" w:fill="F2F2F2"/>
            <w:vAlign w:val="center"/>
            <w:hideMark/>
          </w:tcPr>
          <w:p w14:paraId="6AB6B33C"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7</w:t>
            </w:r>
            <w:r w:rsidRPr="00464344">
              <w:rPr>
                <w:rFonts w:eastAsia="Times New Roman" w:cstheme="minorHAnsi"/>
                <w:color w:val="000000" w:themeColor="text1"/>
                <w:lang w:eastAsia="tr-TR"/>
              </w:rPr>
              <w:t>- Yabancı Uyruklu Öğrenci Sayısı</w:t>
            </w:r>
            <w:r>
              <w:rPr>
                <w:rFonts w:eastAsia="Times New Roman" w:cstheme="minorHAnsi"/>
                <w:color w:val="000000" w:themeColor="text1"/>
                <w:lang w:eastAsia="tr-TR"/>
              </w:rPr>
              <w:t xml:space="preserve"> </w:t>
            </w:r>
          </w:p>
        </w:tc>
        <w:tc>
          <w:tcPr>
            <w:tcW w:w="1068" w:type="pct"/>
            <w:shd w:val="clear" w:color="000000" w:fill="F2F2F2"/>
          </w:tcPr>
          <w:p w14:paraId="7E06E7B3" w14:textId="28F697C3"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45AFDC50" w14:textId="77777777" w:rsidTr="00270FF2">
        <w:trPr>
          <w:trHeight w:val="20"/>
        </w:trPr>
        <w:tc>
          <w:tcPr>
            <w:tcW w:w="3932" w:type="pct"/>
            <w:shd w:val="clear" w:color="auto" w:fill="auto"/>
            <w:vAlign w:val="center"/>
            <w:hideMark/>
          </w:tcPr>
          <w:p w14:paraId="457CBEB3"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w:t>
            </w:r>
            <w:r w:rsidRPr="00464344">
              <w:rPr>
                <w:rFonts w:eastAsia="Times New Roman" w:cstheme="minorHAnsi"/>
                <w:color w:val="000000" w:themeColor="text1"/>
                <w:lang w:eastAsia="tr-TR"/>
              </w:rPr>
              <w:t>- Tezli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5DACB530" w14:textId="1728D7BA"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7E83BC60" w14:textId="77777777" w:rsidTr="00270FF2">
        <w:trPr>
          <w:trHeight w:val="20"/>
        </w:trPr>
        <w:tc>
          <w:tcPr>
            <w:tcW w:w="3932" w:type="pct"/>
            <w:shd w:val="clear" w:color="000000" w:fill="F2F2F2"/>
            <w:vAlign w:val="center"/>
            <w:hideMark/>
          </w:tcPr>
          <w:p w14:paraId="06A3B5CB"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9</w:t>
            </w:r>
            <w:r w:rsidRPr="00464344">
              <w:rPr>
                <w:rFonts w:eastAsia="Times New Roman" w:cstheme="minorHAnsi"/>
                <w:color w:val="000000" w:themeColor="text1"/>
                <w:lang w:eastAsia="tr-TR"/>
              </w:rPr>
              <w:t>- Tezsiz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5181E039" w14:textId="14E8C3C7"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68362C1A" w14:textId="77777777" w:rsidTr="00270FF2">
        <w:trPr>
          <w:trHeight w:val="20"/>
        </w:trPr>
        <w:tc>
          <w:tcPr>
            <w:tcW w:w="3932" w:type="pct"/>
            <w:shd w:val="clear" w:color="auto" w:fill="auto"/>
            <w:vAlign w:val="center"/>
            <w:hideMark/>
          </w:tcPr>
          <w:p w14:paraId="1EDEAEA1"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r w:rsidRPr="00464344">
              <w:rPr>
                <w:rFonts w:eastAsia="Times New Roman" w:cstheme="minorHAnsi"/>
                <w:color w:val="000000" w:themeColor="text1"/>
                <w:lang w:eastAsia="tr-TR"/>
              </w:rPr>
              <w:t>- Toplam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5FDE24C9" w14:textId="40AB6E87"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61EA0073" w14:textId="77777777" w:rsidTr="00270FF2">
        <w:trPr>
          <w:trHeight w:val="20"/>
        </w:trPr>
        <w:tc>
          <w:tcPr>
            <w:tcW w:w="3932" w:type="pct"/>
            <w:shd w:val="clear" w:color="000000" w:fill="F2F2F2"/>
            <w:vAlign w:val="center"/>
            <w:hideMark/>
          </w:tcPr>
          <w:p w14:paraId="0146CFAB"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11</w:t>
            </w:r>
            <w:r w:rsidRPr="00464344">
              <w:rPr>
                <w:rFonts w:eastAsia="Times New Roman" w:cstheme="minorHAnsi"/>
                <w:color w:val="000000" w:themeColor="text1"/>
                <w:lang w:eastAsia="tr-TR"/>
              </w:rPr>
              <w:t>- Doktora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14998E05" w14:textId="0BBC0497"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5DDD186B" w14:textId="77777777" w:rsidTr="00270FF2">
        <w:trPr>
          <w:trHeight w:val="20"/>
        </w:trPr>
        <w:tc>
          <w:tcPr>
            <w:tcW w:w="3932" w:type="pct"/>
            <w:shd w:val="clear" w:color="000000" w:fill="F2F2F2"/>
            <w:vAlign w:val="center"/>
            <w:hideMark/>
          </w:tcPr>
          <w:p w14:paraId="69202EAD" w14:textId="56762415"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2-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Mezun Sayısı</w:t>
            </w:r>
            <w:r>
              <w:rPr>
                <w:rFonts w:eastAsia="Times New Roman" w:cstheme="minorHAnsi"/>
                <w:color w:val="000000" w:themeColor="text1"/>
                <w:lang w:eastAsia="tr-TR"/>
              </w:rPr>
              <w:t xml:space="preserve"> (</w:t>
            </w:r>
            <w:r w:rsidR="009C23A8">
              <w:rPr>
                <w:rFonts w:eastAsia="Times New Roman" w:cstheme="minorHAnsi"/>
                <w:color w:val="000000" w:themeColor="text1"/>
                <w:lang w:eastAsia="tr-TR"/>
              </w:rPr>
              <w:t>2022</w:t>
            </w:r>
            <w:r>
              <w:rPr>
                <w:rFonts w:eastAsia="Times New Roman" w:cstheme="minorHAnsi"/>
                <w:color w:val="000000" w:themeColor="text1"/>
                <w:lang w:eastAsia="tr-TR"/>
              </w:rPr>
              <w:t xml:space="preserve"> takvim yılı içerisinde)</w:t>
            </w:r>
          </w:p>
        </w:tc>
        <w:tc>
          <w:tcPr>
            <w:tcW w:w="1068" w:type="pct"/>
            <w:shd w:val="clear" w:color="000000" w:fill="F2F2F2"/>
          </w:tcPr>
          <w:p w14:paraId="12ABA4C7" w14:textId="4708DCA3"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25A200CD" w14:textId="77777777" w:rsidTr="00270FF2">
        <w:trPr>
          <w:trHeight w:val="20"/>
        </w:trPr>
        <w:tc>
          <w:tcPr>
            <w:tcW w:w="3932" w:type="pct"/>
            <w:shd w:val="clear" w:color="000000" w:fill="F2F2F2"/>
            <w:vAlign w:val="center"/>
            <w:hideMark/>
          </w:tcPr>
          <w:p w14:paraId="05FEAE92" w14:textId="48B6E1E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13</w:t>
            </w:r>
            <w:r w:rsidRPr="00464344">
              <w:rPr>
                <w:rFonts w:eastAsia="Times New Roman" w:cstheme="minorHAnsi"/>
                <w:color w:val="000000" w:themeColor="text1"/>
                <w:lang w:eastAsia="tr-TR"/>
              </w:rPr>
              <w:t>- Yüksek Lisans Mezun Sayısı</w:t>
            </w:r>
            <w:r>
              <w:rPr>
                <w:rFonts w:eastAsia="Times New Roman" w:cstheme="minorHAnsi"/>
                <w:color w:val="000000" w:themeColor="text1"/>
                <w:lang w:eastAsia="tr-TR"/>
              </w:rPr>
              <w:t xml:space="preserve"> (</w:t>
            </w:r>
            <w:r w:rsidR="009C23A8">
              <w:rPr>
                <w:rFonts w:eastAsia="Times New Roman" w:cstheme="minorHAnsi"/>
                <w:color w:val="000000" w:themeColor="text1"/>
                <w:lang w:eastAsia="tr-TR"/>
              </w:rPr>
              <w:t>2022</w:t>
            </w:r>
            <w:r>
              <w:rPr>
                <w:rFonts w:eastAsia="Times New Roman" w:cstheme="minorHAnsi"/>
                <w:color w:val="000000" w:themeColor="text1"/>
                <w:lang w:eastAsia="tr-TR"/>
              </w:rPr>
              <w:t xml:space="preserve"> takvim yılı içerisinde) </w:t>
            </w:r>
            <w:r w:rsidRPr="00F62E13">
              <w:rPr>
                <w:rFonts w:eastAsia="Times New Roman" w:cstheme="minorHAnsi"/>
                <w:color w:val="FF0000"/>
                <w:lang w:eastAsia="tr-TR"/>
              </w:rPr>
              <w:t>(Enstitülerden)</w:t>
            </w:r>
          </w:p>
        </w:tc>
        <w:tc>
          <w:tcPr>
            <w:tcW w:w="1068" w:type="pct"/>
            <w:shd w:val="clear" w:color="000000" w:fill="F2F2F2"/>
          </w:tcPr>
          <w:p w14:paraId="167BC785" w14:textId="77777777"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333E19B4" w14:textId="77777777" w:rsidTr="00270FF2">
        <w:trPr>
          <w:trHeight w:val="20"/>
        </w:trPr>
        <w:tc>
          <w:tcPr>
            <w:tcW w:w="3932" w:type="pct"/>
            <w:shd w:val="clear" w:color="auto" w:fill="auto"/>
            <w:vAlign w:val="center"/>
            <w:hideMark/>
          </w:tcPr>
          <w:p w14:paraId="530576E3" w14:textId="003ED9BE"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14</w:t>
            </w:r>
            <w:r w:rsidRPr="00464344">
              <w:rPr>
                <w:rFonts w:eastAsia="Times New Roman" w:cstheme="minorHAnsi"/>
                <w:color w:val="000000" w:themeColor="text1"/>
                <w:lang w:eastAsia="tr-TR"/>
              </w:rPr>
              <w:t>- Doktora Mezun Sayısı</w:t>
            </w:r>
            <w:r>
              <w:rPr>
                <w:rFonts w:eastAsia="Times New Roman" w:cstheme="minorHAnsi"/>
                <w:color w:val="000000" w:themeColor="text1"/>
                <w:lang w:eastAsia="tr-TR"/>
              </w:rPr>
              <w:t>(</w:t>
            </w:r>
            <w:r w:rsidR="009C23A8">
              <w:rPr>
                <w:rFonts w:eastAsia="Times New Roman" w:cstheme="minorHAnsi"/>
                <w:color w:val="000000" w:themeColor="text1"/>
                <w:lang w:eastAsia="tr-TR"/>
              </w:rPr>
              <w:t>2022</w:t>
            </w:r>
            <w:r>
              <w:rPr>
                <w:rFonts w:eastAsia="Times New Roman" w:cstheme="minorHAnsi"/>
                <w:color w:val="000000" w:themeColor="text1"/>
                <w:lang w:eastAsia="tr-TR"/>
              </w:rPr>
              <w:t xml:space="preserve"> takvim yılı içerisinde) </w:t>
            </w:r>
            <w:r w:rsidRPr="00F62E13">
              <w:rPr>
                <w:rFonts w:eastAsia="Times New Roman" w:cstheme="minorHAnsi"/>
                <w:color w:val="FF0000"/>
                <w:lang w:eastAsia="tr-TR"/>
              </w:rPr>
              <w:t>(Enstitülerden)</w:t>
            </w:r>
          </w:p>
        </w:tc>
        <w:tc>
          <w:tcPr>
            <w:tcW w:w="1068" w:type="pct"/>
          </w:tcPr>
          <w:p w14:paraId="13AEC812" w14:textId="3A053381"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11238163" w14:textId="77777777" w:rsidTr="00270FF2">
        <w:trPr>
          <w:trHeight w:val="20"/>
        </w:trPr>
        <w:tc>
          <w:tcPr>
            <w:tcW w:w="3932" w:type="pct"/>
            <w:shd w:val="clear" w:color="auto" w:fill="auto"/>
            <w:vAlign w:val="center"/>
            <w:hideMark/>
          </w:tcPr>
          <w:p w14:paraId="706CECF3"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15</w:t>
            </w:r>
            <w:r w:rsidRPr="00464344">
              <w:rPr>
                <w:rFonts w:eastAsia="Times New Roman" w:cstheme="minorHAnsi"/>
                <w:color w:val="000000" w:themeColor="text1"/>
                <w:lang w:eastAsia="tr-TR"/>
              </w:rPr>
              <w:t>- Ayrılan Öğrenci Sayısı (Mezunlar Hariç)</w:t>
            </w:r>
            <w:r>
              <w:rPr>
                <w:rFonts w:eastAsia="Times New Roman" w:cstheme="minorHAnsi"/>
                <w:color w:val="000000" w:themeColor="text1"/>
                <w:lang w:eastAsia="tr-TR"/>
              </w:rPr>
              <w:t xml:space="preserve"> </w:t>
            </w:r>
          </w:p>
        </w:tc>
        <w:tc>
          <w:tcPr>
            <w:tcW w:w="1068" w:type="pct"/>
          </w:tcPr>
          <w:p w14:paraId="1DCB08F6" w14:textId="7495B0FB"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144B0EF0" w14:textId="77777777" w:rsidTr="00270FF2">
        <w:trPr>
          <w:trHeight w:val="20"/>
        </w:trPr>
        <w:tc>
          <w:tcPr>
            <w:tcW w:w="3932" w:type="pct"/>
            <w:shd w:val="clear" w:color="000000" w:fill="F2F2F2"/>
            <w:vAlign w:val="center"/>
            <w:hideMark/>
          </w:tcPr>
          <w:p w14:paraId="1A277966"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16</w:t>
            </w:r>
            <w:r w:rsidRPr="00464344">
              <w:rPr>
                <w:rFonts w:eastAsia="Times New Roman" w:cstheme="minorHAnsi"/>
                <w:color w:val="000000" w:themeColor="text1"/>
                <w:lang w:eastAsia="tr-TR"/>
              </w:rPr>
              <w:t>- Yabancı Uyruklu Öğretim Elemanı Sayısı</w:t>
            </w:r>
            <w:r>
              <w:rPr>
                <w:rFonts w:eastAsia="Times New Roman" w:cstheme="minorHAnsi"/>
                <w:color w:val="000000" w:themeColor="text1"/>
                <w:lang w:eastAsia="tr-TR"/>
              </w:rPr>
              <w:t xml:space="preserve"> </w:t>
            </w:r>
          </w:p>
        </w:tc>
        <w:tc>
          <w:tcPr>
            <w:tcW w:w="1068" w:type="pct"/>
            <w:shd w:val="clear" w:color="000000" w:fill="F2F2F2"/>
          </w:tcPr>
          <w:p w14:paraId="77690E00" w14:textId="3F98D2A9"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3E7BBABB" w14:textId="77777777" w:rsidTr="00270FF2">
        <w:trPr>
          <w:trHeight w:val="20"/>
        </w:trPr>
        <w:tc>
          <w:tcPr>
            <w:tcW w:w="3932" w:type="pct"/>
            <w:shd w:val="clear" w:color="auto" w:fill="auto"/>
            <w:vAlign w:val="center"/>
            <w:hideMark/>
          </w:tcPr>
          <w:p w14:paraId="1E88C742"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17</w:t>
            </w:r>
            <w:r w:rsidRPr="00464344">
              <w:rPr>
                <w:rFonts w:eastAsia="Times New Roman" w:cstheme="minorHAnsi"/>
                <w:color w:val="000000" w:themeColor="text1"/>
                <w:lang w:eastAsia="tr-TR"/>
              </w:rPr>
              <w:t>- Öğretim Üyesi Sayısı</w:t>
            </w:r>
          </w:p>
        </w:tc>
        <w:tc>
          <w:tcPr>
            <w:tcW w:w="1068" w:type="pct"/>
          </w:tcPr>
          <w:p w14:paraId="0051000E" w14:textId="587E0C2A"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124E1154" w14:textId="77777777" w:rsidTr="00270FF2">
        <w:trPr>
          <w:trHeight w:val="20"/>
        </w:trPr>
        <w:tc>
          <w:tcPr>
            <w:tcW w:w="3932" w:type="pct"/>
            <w:shd w:val="clear" w:color="000000" w:fill="F2F2F2"/>
            <w:vAlign w:val="center"/>
            <w:hideMark/>
          </w:tcPr>
          <w:p w14:paraId="2BB760C4"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18</w:t>
            </w:r>
            <w:r w:rsidRPr="00464344">
              <w:rPr>
                <w:rFonts w:eastAsia="Times New Roman" w:cstheme="minorHAnsi"/>
                <w:color w:val="000000" w:themeColor="text1"/>
                <w:lang w:eastAsia="tr-TR"/>
              </w:rPr>
              <w:t>- Öğretim Elemanı Sayısı</w:t>
            </w:r>
          </w:p>
        </w:tc>
        <w:tc>
          <w:tcPr>
            <w:tcW w:w="1068" w:type="pct"/>
            <w:shd w:val="clear" w:color="000000" w:fill="F2F2F2"/>
          </w:tcPr>
          <w:p w14:paraId="35081659" w14:textId="11DCF3A7" w:rsidR="008707B3" w:rsidRPr="001915B5" w:rsidRDefault="00F56AD1" w:rsidP="00270FF2">
            <w:pPr>
              <w:ind w:firstLineChars="30" w:firstLine="60"/>
              <w:jc w:val="center"/>
              <w:rPr>
                <w:rFonts w:eastAsia="Times New Roman" w:cstheme="minorHAnsi"/>
                <w:color w:val="000000" w:themeColor="text1"/>
                <w:sz w:val="20"/>
                <w:lang w:eastAsia="tr-TR"/>
              </w:rPr>
            </w:pPr>
            <w:r>
              <w:rPr>
                <w:rFonts w:eastAsia="Times New Roman" w:cstheme="minorHAnsi"/>
                <w:color w:val="000000" w:themeColor="text1"/>
                <w:sz w:val="20"/>
                <w:lang w:eastAsia="tr-TR"/>
              </w:rPr>
              <w:t>3</w:t>
            </w:r>
          </w:p>
        </w:tc>
      </w:tr>
      <w:tr w:rsidR="008707B3" w:rsidRPr="00464344" w14:paraId="6E45E464" w14:textId="77777777" w:rsidTr="00270FF2">
        <w:trPr>
          <w:trHeight w:val="20"/>
        </w:trPr>
        <w:tc>
          <w:tcPr>
            <w:tcW w:w="3932" w:type="pct"/>
            <w:shd w:val="clear" w:color="auto" w:fill="auto"/>
            <w:vAlign w:val="center"/>
            <w:hideMark/>
          </w:tcPr>
          <w:p w14:paraId="57FB7172"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Pr>
                <w:rFonts w:eastAsia="Times New Roman" w:cstheme="minorHAnsi"/>
                <w:color w:val="000000" w:themeColor="text1"/>
                <w:lang w:eastAsia="tr-TR"/>
              </w:rPr>
              <w:t>9</w:t>
            </w:r>
            <w:r w:rsidRPr="00464344">
              <w:rPr>
                <w:rFonts w:eastAsia="Times New Roman" w:cstheme="minorHAnsi"/>
                <w:color w:val="000000" w:themeColor="text1"/>
                <w:lang w:eastAsia="tr-TR"/>
              </w:rPr>
              <w:t>- İdari Personel Sayısı</w:t>
            </w:r>
            <w:r>
              <w:rPr>
                <w:rFonts w:eastAsia="Times New Roman" w:cstheme="minorHAnsi"/>
                <w:color w:val="000000" w:themeColor="text1"/>
                <w:lang w:eastAsia="tr-TR"/>
              </w:rPr>
              <w:t xml:space="preserve"> </w:t>
            </w:r>
          </w:p>
        </w:tc>
        <w:tc>
          <w:tcPr>
            <w:tcW w:w="1068" w:type="pct"/>
          </w:tcPr>
          <w:p w14:paraId="643C0983" w14:textId="07CE3161" w:rsidR="008707B3" w:rsidRPr="001915B5" w:rsidRDefault="00F56AD1" w:rsidP="00270FF2">
            <w:pPr>
              <w:ind w:firstLineChars="30" w:firstLine="60"/>
              <w:jc w:val="center"/>
              <w:rPr>
                <w:rFonts w:eastAsia="Times New Roman" w:cstheme="minorHAnsi"/>
                <w:color w:val="000000" w:themeColor="text1"/>
                <w:sz w:val="20"/>
                <w:lang w:eastAsia="tr-TR"/>
              </w:rPr>
            </w:pPr>
            <w:r>
              <w:rPr>
                <w:rFonts w:eastAsia="Times New Roman" w:cstheme="minorHAnsi"/>
                <w:color w:val="000000" w:themeColor="text1"/>
                <w:sz w:val="20"/>
                <w:lang w:eastAsia="tr-TR"/>
              </w:rPr>
              <w:t>2</w:t>
            </w:r>
          </w:p>
        </w:tc>
      </w:tr>
      <w:tr w:rsidR="008707B3" w:rsidRPr="00464344" w14:paraId="6DA60ED1" w14:textId="77777777" w:rsidTr="00270FF2">
        <w:trPr>
          <w:trHeight w:val="60"/>
        </w:trPr>
        <w:tc>
          <w:tcPr>
            <w:tcW w:w="3932" w:type="pct"/>
            <w:shd w:val="clear" w:color="000000" w:fill="F2F2F2"/>
            <w:vAlign w:val="center"/>
            <w:hideMark/>
          </w:tcPr>
          <w:p w14:paraId="0A57CF8F"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0</w:t>
            </w:r>
            <w:r w:rsidRPr="00464344">
              <w:rPr>
                <w:rFonts w:eastAsia="Times New Roman" w:cstheme="minorHAnsi"/>
                <w:color w:val="000000" w:themeColor="text1"/>
                <w:lang w:eastAsia="tr-TR"/>
              </w:rPr>
              <w:t>- (Eğitim + Araştırma Alanlarının Toplam Miktarı) / (Toplam Öğrenci Sayısı) Oranı</w:t>
            </w:r>
          </w:p>
        </w:tc>
        <w:tc>
          <w:tcPr>
            <w:tcW w:w="1068" w:type="pct"/>
            <w:shd w:val="clear" w:color="000000" w:fill="F2F2F2"/>
          </w:tcPr>
          <w:p w14:paraId="65C264E8" w14:textId="23DF35D2" w:rsidR="008707B3" w:rsidRPr="001915B5" w:rsidRDefault="008707B3" w:rsidP="00270FF2">
            <w:pPr>
              <w:ind w:firstLineChars="30" w:firstLine="60"/>
              <w:jc w:val="center"/>
              <w:rPr>
                <w:rFonts w:eastAsia="Times New Roman" w:cstheme="minorHAnsi"/>
                <w:color w:val="000000" w:themeColor="text1"/>
                <w:sz w:val="20"/>
                <w:lang w:eastAsia="tr-TR"/>
              </w:rPr>
            </w:pPr>
          </w:p>
        </w:tc>
      </w:tr>
    </w:tbl>
    <w:p w14:paraId="16934F68" w14:textId="77777777" w:rsidR="008707B3" w:rsidRDefault="008707B3" w:rsidP="008707B3"/>
    <w:p w14:paraId="2C59F66A" w14:textId="77777777" w:rsidR="008707B3" w:rsidRDefault="008707B3" w:rsidP="008707B3"/>
    <w:p w14:paraId="1DBDA06D" w14:textId="77777777" w:rsidR="008707B3" w:rsidRDefault="008707B3" w:rsidP="008707B3"/>
    <w:p w14:paraId="0EC02E8C" w14:textId="77777777" w:rsidR="008707B3" w:rsidRDefault="008707B3" w:rsidP="008707B3"/>
    <w:p w14:paraId="7DC66621" w14:textId="77777777" w:rsidR="008707B3" w:rsidRDefault="008707B3" w:rsidP="008707B3"/>
    <w:p w14:paraId="3F4905D0" w14:textId="77777777" w:rsidR="008707B3" w:rsidRDefault="008707B3" w:rsidP="008707B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74"/>
        <w:gridCol w:w="2914"/>
      </w:tblGrid>
      <w:tr w:rsidR="008707B3" w:rsidRPr="00464344" w14:paraId="630BD7B2" w14:textId="77777777" w:rsidTr="00270FF2">
        <w:trPr>
          <w:trHeight w:val="20"/>
        </w:trPr>
        <w:tc>
          <w:tcPr>
            <w:tcW w:w="3674" w:type="pct"/>
            <w:shd w:val="clear" w:color="auto" w:fill="C57590"/>
            <w:vAlign w:val="center"/>
            <w:hideMark/>
          </w:tcPr>
          <w:p w14:paraId="6F70BFEC" w14:textId="77777777" w:rsidR="008707B3" w:rsidRPr="00464344" w:rsidRDefault="008707B3" w:rsidP="00270FF2">
            <w:pPr>
              <w:rPr>
                <w:rFonts w:eastAsia="Times New Roman" w:cstheme="minorHAnsi"/>
                <w:b/>
                <w:bCs/>
                <w:color w:val="000000" w:themeColor="text1"/>
                <w:lang w:eastAsia="tr-TR"/>
              </w:rPr>
            </w:pPr>
            <w:r w:rsidRPr="00464344">
              <w:rPr>
                <w:rFonts w:eastAsia="Times New Roman" w:cstheme="minorHAnsi"/>
                <w:b/>
                <w:bCs/>
                <w:color w:val="FFFFFF" w:themeColor="background1"/>
                <w:lang w:eastAsia="tr-TR"/>
              </w:rPr>
              <w:t>2. Kalite Güvence Sistemi</w:t>
            </w:r>
          </w:p>
        </w:tc>
        <w:tc>
          <w:tcPr>
            <w:tcW w:w="1326" w:type="pct"/>
            <w:shd w:val="clear" w:color="auto" w:fill="C57590"/>
          </w:tcPr>
          <w:p w14:paraId="537FA5E3" w14:textId="77777777" w:rsidR="008707B3" w:rsidRPr="00464344" w:rsidRDefault="008707B3" w:rsidP="00270FF2">
            <w:pPr>
              <w:rPr>
                <w:rFonts w:eastAsia="Times New Roman" w:cstheme="minorHAnsi"/>
                <w:b/>
                <w:bCs/>
                <w:color w:val="FFFFFF" w:themeColor="background1"/>
                <w:lang w:eastAsia="tr-TR"/>
              </w:rPr>
            </w:pPr>
          </w:p>
        </w:tc>
      </w:tr>
      <w:tr w:rsidR="008707B3" w:rsidRPr="00464344" w14:paraId="760A4ED5" w14:textId="77777777" w:rsidTr="00270FF2">
        <w:trPr>
          <w:trHeight w:val="20"/>
        </w:trPr>
        <w:tc>
          <w:tcPr>
            <w:tcW w:w="3674" w:type="pct"/>
            <w:shd w:val="clear" w:color="auto" w:fill="auto"/>
            <w:vAlign w:val="center"/>
            <w:hideMark/>
          </w:tcPr>
          <w:p w14:paraId="585EA686"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Eğitim Ve Öğretim Faaliyetlerine İlişkin Hedefleri Gerçekleştirme Yüzdesi (% Olarak)</w:t>
            </w:r>
          </w:p>
        </w:tc>
        <w:tc>
          <w:tcPr>
            <w:tcW w:w="1326" w:type="pct"/>
            <w:vAlign w:val="center"/>
          </w:tcPr>
          <w:p w14:paraId="42273ADF"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25069809" w14:textId="77777777" w:rsidTr="00270FF2">
        <w:trPr>
          <w:trHeight w:val="20"/>
        </w:trPr>
        <w:tc>
          <w:tcPr>
            <w:tcW w:w="3674" w:type="pct"/>
            <w:shd w:val="clear" w:color="000000" w:fill="F2F2F2"/>
            <w:vAlign w:val="center"/>
            <w:hideMark/>
          </w:tcPr>
          <w:p w14:paraId="047F28B6"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Araştırma Faaliyetlerine İlişkin Hedefleri Gerçekleştirme Yüzdesi (% Olarak)</w:t>
            </w:r>
          </w:p>
        </w:tc>
        <w:tc>
          <w:tcPr>
            <w:tcW w:w="1326" w:type="pct"/>
            <w:shd w:val="clear" w:color="000000" w:fill="F2F2F2"/>
            <w:vAlign w:val="center"/>
          </w:tcPr>
          <w:p w14:paraId="1D496DD0"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059D2A61" w14:textId="77777777" w:rsidTr="00270FF2">
        <w:trPr>
          <w:trHeight w:val="20"/>
        </w:trPr>
        <w:tc>
          <w:tcPr>
            <w:tcW w:w="3674" w:type="pct"/>
            <w:shd w:val="clear" w:color="auto" w:fill="auto"/>
            <w:vAlign w:val="center"/>
            <w:hideMark/>
          </w:tcPr>
          <w:p w14:paraId="09035216"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3-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İdari Faaliyetlerine İlişkin Hedefleri Gerçekleştirme Yüzdesi (% Olarak)</w:t>
            </w:r>
          </w:p>
        </w:tc>
        <w:tc>
          <w:tcPr>
            <w:tcW w:w="1326" w:type="pct"/>
            <w:vAlign w:val="center"/>
          </w:tcPr>
          <w:p w14:paraId="5F70CE09"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2BCB6340" w14:textId="77777777" w:rsidTr="00270FF2">
        <w:trPr>
          <w:trHeight w:val="20"/>
        </w:trPr>
        <w:tc>
          <w:tcPr>
            <w:tcW w:w="3674" w:type="pct"/>
            <w:shd w:val="clear" w:color="000000" w:fill="F2F2F2"/>
            <w:vAlign w:val="center"/>
            <w:hideMark/>
          </w:tcPr>
          <w:p w14:paraId="796F8F6B"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lastRenderedPageBreak/>
              <w:t xml:space="preserve">4-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Toplumsal Hizmet Faaliyetlerine İlişkin Hedefleri Gerçekleştirme Yüzdesi (% Olarak)</w:t>
            </w:r>
          </w:p>
        </w:tc>
        <w:tc>
          <w:tcPr>
            <w:tcW w:w="1326" w:type="pct"/>
            <w:shd w:val="clear" w:color="000000" w:fill="F2F2F2"/>
            <w:vAlign w:val="center"/>
          </w:tcPr>
          <w:p w14:paraId="47DE0750"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566540C3" w14:textId="77777777" w:rsidTr="00270FF2">
        <w:trPr>
          <w:trHeight w:val="20"/>
        </w:trPr>
        <w:tc>
          <w:tcPr>
            <w:tcW w:w="3674" w:type="pct"/>
            <w:shd w:val="clear" w:color="auto" w:fill="auto"/>
            <w:vAlign w:val="center"/>
            <w:hideMark/>
          </w:tcPr>
          <w:p w14:paraId="34AB6A43"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5- SCIMAGO</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 </w:t>
            </w:r>
          </w:p>
        </w:tc>
        <w:tc>
          <w:tcPr>
            <w:tcW w:w="1326" w:type="pct"/>
            <w:vAlign w:val="center"/>
          </w:tcPr>
          <w:p w14:paraId="2F186847"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4AB3CA96" w14:textId="77777777" w:rsidTr="00270FF2">
        <w:trPr>
          <w:trHeight w:val="20"/>
        </w:trPr>
        <w:tc>
          <w:tcPr>
            <w:tcW w:w="3674" w:type="pct"/>
            <w:shd w:val="clear" w:color="000000" w:fill="F2F2F2"/>
            <w:vAlign w:val="center"/>
            <w:hideMark/>
          </w:tcPr>
          <w:p w14:paraId="057251EF"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6- </w:t>
            </w:r>
            <w:r w:rsidRPr="00464344">
              <w:rPr>
                <w:rFonts w:cstheme="minorHAnsi"/>
                <w:color w:val="000000" w:themeColor="text1"/>
              </w:rPr>
              <w:t xml:space="preserve">Round University Ranking </w:t>
            </w:r>
            <w:r w:rsidRPr="00464344">
              <w:rPr>
                <w:rFonts w:eastAsia="Times New Roman" w:cstheme="minorHAnsi"/>
                <w:color w:val="000000" w:themeColor="text1"/>
                <w:lang w:eastAsia="tr-TR"/>
              </w:rPr>
              <w:t>(RUR)</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vAlign w:val="center"/>
          </w:tcPr>
          <w:p w14:paraId="0DBDF02E"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692FAB19" w14:textId="77777777" w:rsidTr="00270FF2">
        <w:trPr>
          <w:trHeight w:val="20"/>
        </w:trPr>
        <w:tc>
          <w:tcPr>
            <w:tcW w:w="3674" w:type="pct"/>
            <w:shd w:val="clear" w:color="auto" w:fill="auto"/>
            <w:vAlign w:val="center"/>
            <w:hideMark/>
          </w:tcPr>
          <w:p w14:paraId="6E6FA6F8"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7- URAP Dünya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vAlign w:val="center"/>
          </w:tcPr>
          <w:p w14:paraId="4C656710"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30DCEA14" w14:textId="77777777" w:rsidTr="00270FF2">
        <w:trPr>
          <w:trHeight w:val="20"/>
        </w:trPr>
        <w:tc>
          <w:tcPr>
            <w:tcW w:w="3674" w:type="pct"/>
            <w:shd w:val="clear" w:color="000000" w:fill="F2F2F2"/>
            <w:vAlign w:val="center"/>
          </w:tcPr>
          <w:p w14:paraId="64C3D990"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8- URAP Türkiye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shd w:val="clear" w:color="000000" w:fill="F2F2F2"/>
            <w:vAlign w:val="center"/>
          </w:tcPr>
          <w:p w14:paraId="487E5057"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4B61E37B" w14:textId="77777777" w:rsidTr="00270FF2">
        <w:trPr>
          <w:trHeight w:val="20"/>
        </w:trPr>
        <w:tc>
          <w:tcPr>
            <w:tcW w:w="3674" w:type="pct"/>
            <w:shd w:val="clear" w:color="auto" w:fill="auto"/>
            <w:vAlign w:val="center"/>
          </w:tcPr>
          <w:p w14:paraId="260CDE41"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9- Webometrics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vAlign w:val="center"/>
          </w:tcPr>
          <w:p w14:paraId="56B7270C"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304B9B13" w14:textId="77777777" w:rsidTr="00270FF2">
        <w:trPr>
          <w:trHeight w:val="20"/>
        </w:trPr>
        <w:tc>
          <w:tcPr>
            <w:tcW w:w="3674" w:type="pct"/>
            <w:shd w:val="clear" w:color="000000" w:fill="F2F2F2"/>
            <w:vAlign w:val="center"/>
          </w:tcPr>
          <w:p w14:paraId="0560C3A6"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10- Times Higher Education (THE)</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vAlign w:val="center"/>
          </w:tcPr>
          <w:p w14:paraId="6C3E623C"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25A00BEA" w14:textId="77777777" w:rsidTr="00270FF2">
        <w:trPr>
          <w:trHeight w:val="20"/>
        </w:trPr>
        <w:tc>
          <w:tcPr>
            <w:tcW w:w="3674" w:type="pct"/>
            <w:shd w:val="clear" w:color="auto" w:fill="auto"/>
            <w:vAlign w:val="center"/>
          </w:tcPr>
          <w:p w14:paraId="5F88E45E"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11- QS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vAlign w:val="center"/>
          </w:tcPr>
          <w:p w14:paraId="21ADDA65"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7D07A693" w14:textId="77777777" w:rsidTr="00270FF2">
        <w:trPr>
          <w:trHeight w:val="20"/>
        </w:trPr>
        <w:tc>
          <w:tcPr>
            <w:tcW w:w="3674" w:type="pct"/>
            <w:shd w:val="clear" w:color="auto" w:fill="auto"/>
            <w:vAlign w:val="center"/>
          </w:tcPr>
          <w:p w14:paraId="07F5E4D5"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12-QS Avrupa ve Orta Asya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vAlign w:val="center"/>
          </w:tcPr>
          <w:p w14:paraId="7F58642A"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480AFFD2" w14:textId="77777777" w:rsidTr="00270FF2">
        <w:trPr>
          <w:trHeight w:val="20"/>
        </w:trPr>
        <w:tc>
          <w:tcPr>
            <w:tcW w:w="3674" w:type="pct"/>
            <w:shd w:val="clear" w:color="000000" w:fill="F2F2F2"/>
            <w:vAlign w:val="center"/>
          </w:tcPr>
          <w:p w14:paraId="298E5768"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13- USNEWS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vAlign w:val="center"/>
          </w:tcPr>
          <w:p w14:paraId="54BBE9F3"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379026A0" w14:textId="77777777" w:rsidTr="00270FF2">
        <w:trPr>
          <w:trHeight w:val="20"/>
        </w:trPr>
        <w:tc>
          <w:tcPr>
            <w:tcW w:w="3674" w:type="pct"/>
            <w:shd w:val="clear" w:color="auto" w:fill="auto"/>
            <w:vAlign w:val="center"/>
            <w:hideMark/>
          </w:tcPr>
          <w:p w14:paraId="6904EE62"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14- NTU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vAlign w:val="center"/>
          </w:tcPr>
          <w:p w14:paraId="7D3A104C"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32B804DE" w14:textId="77777777" w:rsidTr="00270FF2">
        <w:trPr>
          <w:trHeight w:val="20"/>
        </w:trPr>
        <w:tc>
          <w:tcPr>
            <w:tcW w:w="3674" w:type="pct"/>
            <w:shd w:val="clear" w:color="auto" w:fill="auto"/>
            <w:vAlign w:val="center"/>
            <w:hideMark/>
          </w:tcPr>
          <w:p w14:paraId="30269B12"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15- ARWU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vAlign w:val="center"/>
          </w:tcPr>
          <w:p w14:paraId="5417DE4D"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18333F48" w14:textId="77777777" w:rsidTr="00270FF2">
        <w:trPr>
          <w:trHeight w:val="20"/>
        </w:trPr>
        <w:tc>
          <w:tcPr>
            <w:tcW w:w="3674" w:type="pct"/>
            <w:shd w:val="clear" w:color="auto" w:fill="auto"/>
            <w:vAlign w:val="center"/>
          </w:tcPr>
          <w:p w14:paraId="589F8AC5"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16- TUBİTAK </w:t>
            </w:r>
            <w:r>
              <w:rPr>
                <w:rFonts w:eastAsia="Times New Roman" w:cstheme="minorHAnsi"/>
                <w:color w:val="000000" w:themeColor="text1"/>
                <w:lang w:eastAsia="tr-TR"/>
              </w:rPr>
              <w:t>Alan Bazlı Yetkinlik Analizindeki Yeri</w:t>
            </w:r>
          </w:p>
        </w:tc>
        <w:tc>
          <w:tcPr>
            <w:tcW w:w="1326" w:type="pct"/>
            <w:vAlign w:val="center"/>
          </w:tcPr>
          <w:p w14:paraId="7B9B8466"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22084726" w14:textId="77777777" w:rsidTr="00270FF2">
        <w:trPr>
          <w:trHeight w:val="20"/>
        </w:trPr>
        <w:tc>
          <w:tcPr>
            <w:tcW w:w="3674" w:type="pct"/>
            <w:shd w:val="clear" w:color="000000" w:fill="F2F2F2"/>
            <w:vAlign w:val="center"/>
            <w:hideMark/>
          </w:tcPr>
          <w:p w14:paraId="010F7B50"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17- Kalite Kültürünü Yaygınlaştırma Amacıyla Kurumunuzca Düzenlenen Faaliyet (Toplantı, Çalıştay vb.) Sayısı</w:t>
            </w:r>
          </w:p>
        </w:tc>
        <w:tc>
          <w:tcPr>
            <w:tcW w:w="1326" w:type="pct"/>
            <w:shd w:val="clear" w:color="000000" w:fill="F2F2F2"/>
            <w:vAlign w:val="center"/>
          </w:tcPr>
          <w:p w14:paraId="49FA4A7C" w14:textId="3711A9E1" w:rsidR="008707B3" w:rsidRPr="00464344" w:rsidRDefault="004F6E0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09F5B6F3" w14:textId="77777777" w:rsidTr="00270FF2">
        <w:trPr>
          <w:trHeight w:val="20"/>
        </w:trPr>
        <w:tc>
          <w:tcPr>
            <w:tcW w:w="3674" w:type="pct"/>
            <w:shd w:val="clear" w:color="auto" w:fill="auto"/>
            <w:vAlign w:val="center"/>
            <w:hideMark/>
          </w:tcPr>
          <w:p w14:paraId="329E426A"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18-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İç Paydaşları İle Kalite Süreçleri Kapsamında Gerçekleştirdiği Geribildirim Ve Değerlendirme Toplantılarının Sayısı</w:t>
            </w:r>
          </w:p>
        </w:tc>
        <w:tc>
          <w:tcPr>
            <w:tcW w:w="1326" w:type="pct"/>
            <w:vAlign w:val="center"/>
          </w:tcPr>
          <w:p w14:paraId="7C66AC87"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5D2530E9" w14:textId="77777777" w:rsidTr="00270FF2">
        <w:trPr>
          <w:trHeight w:val="20"/>
        </w:trPr>
        <w:tc>
          <w:tcPr>
            <w:tcW w:w="3674" w:type="pct"/>
            <w:shd w:val="clear" w:color="000000" w:fill="F2F2F2"/>
            <w:vAlign w:val="center"/>
            <w:hideMark/>
          </w:tcPr>
          <w:p w14:paraId="32783E27"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19-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Dış Paydaşları İle Kalite Süreçleri Kapsamında Gerçekleştirdiği Geribildirim Ve Değerlendirme Toplantılarının Sayısı</w:t>
            </w:r>
          </w:p>
        </w:tc>
        <w:tc>
          <w:tcPr>
            <w:tcW w:w="1326" w:type="pct"/>
            <w:shd w:val="clear" w:color="000000" w:fill="F2F2F2"/>
            <w:vAlign w:val="center"/>
          </w:tcPr>
          <w:p w14:paraId="49F528A5"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0D835FC4" w14:textId="77777777" w:rsidTr="00270FF2">
        <w:trPr>
          <w:trHeight w:val="20"/>
        </w:trPr>
        <w:tc>
          <w:tcPr>
            <w:tcW w:w="3674" w:type="pct"/>
            <w:shd w:val="clear" w:color="auto" w:fill="auto"/>
            <w:vAlign w:val="center"/>
            <w:hideMark/>
          </w:tcPr>
          <w:p w14:paraId="76D234DB"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20- Akademik Personel Memnuniyet Oranı (% Olarak)</w:t>
            </w:r>
          </w:p>
        </w:tc>
        <w:tc>
          <w:tcPr>
            <w:tcW w:w="1326" w:type="pct"/>
            <w:vAlign w:val="center"/>
          </w:tcPr>
          <w:p w14:paraId="7942AA12"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405BA46D" w14:textId="77777777" w:rsidTr="00270FF2">
        <w:trPr>
          <w:trHeight w:val="20"/>
        </w:trPr>
        <w:tc>
          <w:tcPr>
            <w:tcW w:w="3674" w:type="pct"/>
            <w:shd w:val="clear" w:color="000000" w:fill="F2F2F2"/>
            <w:vAlign w:val="center"/>
            <w:hideMark/>
          </w:tcPr>
          <w:p w14:paraId="03FD92FC"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21- İdari Personel Memnuniyet Oranı (% Olarak)</w:t>
            </w:r>
          </w:p>
        </w:tc>
        <w:tc>
          <w:tcPr>
            <w:tcW w:w="1326" w:type="pct"/>
            <w:shd w:val="clear" w:color="000000" w:fill="F2F2F2"/>
            <w:vAlign w:val="center"/>
          </w:tcPr>
          <w:p w14:paraId="31FC8A8A"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04EDE676" w14:textId="77777777" w:rsidTr="00270FF2">
        <w:trPr>
          <w:trHeight w:val="20"/>
        </w:trPr>
        <w:tc>
          <w:tcPr>
            <w:tcW w:w="3674" w:type="pct"/>
            <w:shd w:val="clear" w:color="auto" w:fill="auto"/>
            <w:vAlign w:val="center"/>
            <w:hideMark/>
          </w:tcPr>
          <w:p w14:paraId="16BFD0B4"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22- Öğrenci Memnuniyet Oranı (% Olarak)</w:t>
            </w:r>
          </w:p>
        </w:tc>
        <w:tc>
          <w:tcPr>
            <w:tcW w:w="1326" w:type="pct"/>
            <w:vAlign w:val="center"/>
          </w:tcPr>
          <w:p w14:paraId="57B63A78"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153E6623" w14:textId="77777777" w:rsidTr="00270FF2">
        <w:trPr>
          <w:trHeight w:val="20"/>
        </w:trPr>
        <w:tc>
          <w:tcPr>
            <w:tcW w:w="3674" w:type="pct"/>
            <w:shd w:val="clear" w:color="000000" w:fill="F2F2F2"/>
            <w:vAlign w:val="center"/>
            <w:hideMark/>
          </w:tcPr>
          <w:p w14:paraId="35AF00AE"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23- Öğrenci Değişim Programları İle Gelen Öğrenci Sayısı</w:t>
            </w:r>
          </w:p>
        </w:tc>
        <w:tc>
          <w:tcPr>
            <w:tcW w:w="1326" w:type="pct"/>
            <w:shd w:val="clear" w:color="000000" w:fill="F2F2F2"/>
            <w:vAlign w:val="center"/>
          </w:tcPr>
          <w:p w14:paraId="15B9D573"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63B61013" w14:textId="77777777" w:rsidTr="00270FF2">
        <w:trPr>
          <w:trHeight w:val="20"/>
        </w:trPr>
        <w:tc>
          <w:tcPr>
            <w:tcW w:w="3674" w:type="pct"/>
            <w:shd w:val="clear" w:color="auto" w:fill="auto"/>
            <w:vAlign w:val="center"/>
            <w:hideMark/>
          </w:tcPr>
          <w:p w14:paraId="15E0F986"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24- Öğrenci Değişim Programları İle Giden Öğrenci Sayısı</w:t>
            </w:r>
          </w:p>
        </w:tc>
        <w:tc>
          <w:tcPr>
            <w:tcW w:w="1326" w:type="pct"/>
            <w:vAlign w:val="center"/>
          </w:tcPr>
          <w:p w14:paraId="72D154FB"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418DDBB2" w14:textId="77777777" w:rsidTr="00270FF2">
        <w:trPr>
          <w:trHeight w:val="20"/>
        </w:trPr>
        <w:tc>
          <w:tcPr>
            <w:tcW w:w="3674" w:type="pct"/>
            <w:shd w:val="clear" w:color="000000" w:fill="F2F2F2"/>
            <w:vAlign w:val="center"/>
            <w:hideMark/>
          </w:tcPr>
          <w:p w14:paraId="5A93A282"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25- Öğretim Elemanı Değişim Programları İle Gelen Öğretim Elemanı Sayısı</w:t>
            </w:r>
          </w:p>
        </w:tc>
        <w:tc>
          <w:tcPr>
            <w:tcW w:w="1326" w:type="pct"/>
            <w:shd w:val="clear" w:color="000000" w:fill="F2F2F2"/>
            <w:vAlign w:val="center"/>
          </w:tcPr>
          <w:p w14:paraId="6CCE4DDC"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7EB8C11F" w14:textId="77777777" w:rsidTr="00270FF2">
        <w:trPr>
          <w:trHeight w:val="20"/>
        </w:trPr>
        <w:tc>
          <w:tcPr>
            <w:tcW w:w="3674" w:type="pct"/>
            <w:shd w:val="clear" w:color="auto" w:fill="auto"/>
            <w:vAlign w:val="center"/>
            <w:hideMark/>
          </w:tcPr>
          <w:p w14:paraId="7A320F5B"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26- Öğretim Elemanı Değişim Programları İle Giden Öğretim Elemanı Sayısı</w:t>
            </w:r>
          </w:p>
        </w:tc>
        <w:tc>
          <w:tcPr>
            <w:tcW w:w="1326" w:type="pct"/>
            <w:vAlign w:val="center"/>
          </w:tcPr>
          <w:p w14:paraId="6D841223"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bl>
    <w:p w14:paraId="10D5BE92" w14:textId="77777777" w:rsidR="008707B3" w:rsidRDefault="008707B3" w:rsidP="008707B3"/>
    <w:p w14:paraId="72FCA7B3" w14:textId="77777777" w:rsidR="008707B3" w:rsidRDefault="008707B3" w:rsidP="008707B3"/>
    <w:p w14:paraId="61BA74DD" w14:textId="77777777" w:rsidR="008707B3" w:rsidRDefault="008707B3" w:rsidP="008707B3"/>
    <w:p w14:paraId="49221F6C" w14:textId="77777777" w:rsidR="008707B3" w:rsidRDefault="008707B3" w:rsidP="008707B3"/>
    <w:p w14:paraId="2FF32FAA" w14:textId="77777777" w:rsidR="008707B3" w:rsidRDefault="008707B3" w:rsidP="008707B3"/>
    <w:p w14:paraId="1F786121" w14:textId="77777777" w:rsidR="008707B3" w:rsidRDefault="008707B3" w:rsidP="008707B3"/>
    <w:p w14:paraId="6832F6B1" w14:textId="77777777" w:rsidR="008707B3" w:rsidRDefault="008707B3" w:rsidP="008707B3"/>
    <w:p w14:paraId="062EDDFD" w14:textId="77777777" w:rsidR="008707B3" w:rsidRDefault="008707B3" w:rsidP="008707B3"/>
    <w:p w14:paraId="4F06E5C9" w14:textId="77777777" w:rsidR="008707B3" w:rsidRDefault="008707B3" w:rsidP="008707B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5"/>
        <w:gridCol w:w="2773"/>
      </w:tblGrid>
      <w:tr w:rsidR="008707B3" w:rsidRPr="00464344" w14:paraId="328391EA" w14:textId="77777777" w:rsidTr="00270FF2">
        <w:trPr>
          <w:trHeight w:val="20"/>
        </w:trPr>
        <w:tc>
          <w:tcPr>
            <w:tcW w:w="3738" w:type="pct"/>
            <w:shd w:val="clear" w:color="auto" w:fill="0070C0"/>
            <w:vAlign w:val="center"/>
            <w:hideMark/>
          </w:tcPr>
          <w:p w14:paraId="56AA36AC" w14:textId="77777777" w:rsidR="008707B3" w:rsidRPr="00464344" w:rsidRDefault="008707B3" w:rsidP="00270FF2">
            <w:pPr>
              <w:rPr>
                <w:rFonts w:eastAsia="Times New Roman" w:cstheme="minorHAnsi"/>
                <w:b/>
                <w:bCs/>
                <w:color w:val="FFFFFF" w:themeColor="background1"/>
                <w:lang w:eastAsia="tr-TR"/>
              </w:rPr>
            </w:pPr>
            <w:r w:rsidRPr="00464344">
              <w:rPr>
                <w:rFonts w:eastAsia="Times New Roman" w:cstheme="minorHAnsi"/>
                <w:b/>
                <w:bCs/>
                <w:color w:val="FFFFFF" w:themeColor="background1"/>
                <w:lang w:eastAsia="tr-TR"/>
              </w:rPr>
              <w:t>3. Eğitim Ve Öğretim</w:t>
            </w:r>
          </w:p>
        </w:tc>
        <w:tc>
          <w:tcPr>
            <w:tcW w:w="1262" w:type="pct"/>
            <w:shd w:val="clear" w:color="auto" w:fill="0070C0"/>
          </w:tcPr>
          <w:p w14:paraId="5B00387A" w14:textId="77777777" w:rsidR="008707B3" w:rsidRPr="00464344" w:rsidRDefault="008707B3" w:rsidP="00270FF2">
            <w:pPr>
              <w:rPr>
                <w:rFonts w:eastAsia="Times New Roman" w:cstheme="minorHAnsi"/>
                <w:b/>
                <w:bCs/>
                <w:color w:val="FFFFFF" w:themeColor="background1"/>
                <w:lang w:eastAsia="tr-TR"/>
              </w:rPr>
            </w:pPr>
          </w:p>
        </w:tc>
      </w:tr>
      <w:tr w:rsidR="008707B3" w:rsidRPr="00464344" w14:paraId="3B78F6D4" w14:textId="77777777" w:rsidTr="00270FF2">
        <w:trPr>
          <w:trHeight w:val="20"/>
        </w:trPr>
        <w:tc>
          <w:tcPr>
            <w:tcW w:w="3738" w:type="pct"/>
            <w:shd w:val="clear" w:color="auto" w:fill="auto"/>
            <w:vAlign w:val="center"/>
            <w:hideMark/>
          </w:tcPr>
          <w:p w14:paraId="7C817F91"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Web Sayfasından İzlenebilen, Program Bilgi Paketi Tamamlanmış Ön Program Sayısı</w:t>
            </w:r>
          </w:p>
        </w:tc>
        <w:tc>
          <w:tcPr>
            <w:tcW w:w="1262" w:type="pct"/>
            <w:vAlign w:val="center"/>
          </w:tcPr>
          <w:p w14:paraId="0F07DB69" w14:textId="77777777" w:rsidR="008707B3" w:rsidRPr="00464344" w:rsidRDefault="008707B3" w:rsidP="00270FF2">
            <w:pPr>
              <w:jc w:val="center"/>
              <w:rPr>
                <w:rFonts w:eastAsia="Times New Roman" w:cstheme="minorHAnsi"/>
                <w:color w:val="000000" w:themeColor="text1"/>
                <w:lang w:eastAsia="tr-TR"/>
              </w:rPr>
            </w:pPr>
          </w:p>
        </w:tc>
      </w:tr>
      <w:tr w:rsidR="008707B3" w:rsidRPr="00464344" w14:paraId="0082D79F" w14:textId="77777777" w:rsidTr="00270FF2">
        <w:trPr>
          <w:trHeight w:val="20"/>
        </w:trPr>
        <w:tc>
          <w:tcPr>
            <w:tcW w:w="3738" w:type="pct"/>
            <w:shd w:val="clear" w:color="000000" w:fill="F2F2F2"/>
            <w:vAlign w:val="center"/>
            <w:hideMark/>
          </w:tcPr>
          <w:p w14:paraId="2AA1F8E3"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2- Öğrencilerin Kayıtlı Oldukları Programdan Memnuniyet Oranı (% Olarak)</w:t>
            </w:r>
          </w:p>
        </w:tc>
        <w:tc>
          <w:tcPr>
            <w:tcW w:w="1262" w:type="pct"/>
            <w:shd w:val="clear" w:color="000000" w:fill="F2F2F2"/>
            <w:vAlign w:val="center"/>
          </w:tcPr>
          <w:p w14:paraId="22D5D616" w14:textId="77777777" w:rsidR="008707B3" w:rsidRPr="00464344" w:rsidRDefault="000D4289"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45B2112C" w14:textId="77777777" w:rsidTr="00270FF2">
        <w:trPr>
          <w:trHeight w:val="20"/>
        </w:trPr>
        <w:tc>
          <w:tcPr>
            <w:tcW w:w="3738" w:type="pct"/>
            <w:shd w:val="clear" w:color="auto" w:fill="auto"/>
            <w:vAlign w:val="center"/>
            <w:hideMark/>
          </w:tcPr>
          <w:p w14:paraId="3696A922"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3- Çift Ana Dal Yapan Lisans Öğrenci Sayısı</w:t>
            </w:r>
            <w:r>
              <w:rPr>
                <w:rFonts w:eastAsia="Times New Roman" w:cstheme="minorHAnsi"/>
                <w:color w:val="000000" w:themeColor="text1"/>
                <w:lang w:eastAsia="tr-TR"/>
              </w:rPr>
              <w:t xml:space="preserve"> </w:t>
            </w:r>
          </w:p>
        </w:tc>
        <w:tc>
          <w:tcPr>
            <w:tcW w:w="1262" w:type="pct"/>
            <w:vAlign w:val="center"/>
          </w:tcPr>
          <w:p w14:paraId="4CE343EF" w14:textId="77777777" w:rsidR="008707B3" w:rsidRPr="00464344" w:rsidRDefault="00C81E4B"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0</w:t>
            </w:r>
          </w:p>
        </w:tc>
      </w:tr>
      <w:tr w:rsidR="008707B3" w:rsidRPr="00464344" w14:paraId="45C6EDE5" w14:textId="77777777" w:rsidTr="00270FF2">
        <w:trPr>
          <w:trHeight w:val="20"/>
        </w:trPr>
        <w:tc>
          <w:tcPr>
            <w:tcW w:w="3738" w:type="pct"/>
            <w:shd w:val="clear" w:color="000000" w:fill="F2F2F2"/>
            <w:vAlign w:val="center"/>
            <w:hideMark/>
          </w:tcPr>
          <w:p w14:paraId="5B49ADA8"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4- Yan Dal Yapan Lisans Öğrenci Sayısı</w:t>
            </w:r>
            <w:r>
              <w:rPr>
                <w:rFonts w:eastAsia="Times New Roman" w:cstheme="minorHAnsi"/>
                <w:color w:val="000000" w:themeColor="text1"/>
                <w:lang w:eastAsia="tr-TR"/>
              </w:rPr>
              <w:t xml:space="preserve"> </w:t>
            </w:r>
          </w:p>
        </w:tc>
        <w:tc>
          <w:tcPr>
            <w:tcW w:w="1262" w:type="pct"/>
            <w:shd w:val="clear" w:color="000000" w:fill="F2F2F2"/>
            <w:vAlign w:val="center"/>
          </w:tcPr>
          <w:p w14:paraId="3497FCB8" w14:textId="77777777" w:rsidR="008707B3" w:rsidRPr="00464344" w:rsidRDefault="00C81E4B"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0</w:t>
            </w:r>
          </w:p>
        </w:tc>
      </w:tr>
      <w:tr w:rsidR="008707B3" w:rsidRPr="00464344" w14:paraId="76A8B1E4" w14:textId="77777777" w:rsidTr="00270FF2">
        <w:trPr>
          <w:trHeight w:val="20"/>
        </w:trPr>
        <w:tc>
          <w:tcPr>
            <w:tcW w:w="3738" w:type="pct"/>
            <w:shd w:val="clear" w:color="auto" w:fill="auto"/>
            <w:vAlign w:val="center"/>
            <w:hideMark/>
          </w:tcPr>
          <w:p w14:paraId="7BA135DE"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5- Çift Anadal Yapan Lisans Öğrenci Oranı</w:t>
            </w:r>
            <w:r>
              <w:rPr>
                <w:rFonts w:eastAsia="Times New Roman" w:cstheme="minorHAnsi"/>
                <w:color w:val="000000" w:themeColor="text1"/>
                <w:lang w:eastAsia="tr-TR"/>
              </w:rPr>
              <w:t xml:space="preserve"> </w:t>
            </w:r>
          </w:p>
        </w:tc>
        <w:tc>
          <w:tcPr>
            <w:tcW w:w="1262" w:type="pct"/>
            <w:vAlign w:val="center"/>
          </w:tcPr>
          <w:p w14:paraId="729C7105" w14:textId="77777777" w:rsidR="008707B3" w:rsidRPr="00464344" w:rsidRDefault="00C81E4B"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0</w:t>
            </w:r>
          </w:p>
        </w:tc>
      </w:tr>
      <w:tr w:rsidR="008707B3" w:rsidRPr="00464344" w14:paraId="03240510" w14:textId="77777777" w:rsidTr="00270FF2">
        <w:trPr>
          <w:trHeight w:val="20"/>
        </w:trPr>
        <w:tc>
          <w:tcPr>
            <w:tcW w:w="3738" w:type="pct"/>
            <w:shd w:val="clear" w:color="000000" w:fill="F2F2F2"/>
            <w:vAlign w:val="center"/>
            <w:hideMark/>
          </w:tcPr>
          <w:p w14:paraId="40BD7961"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6- Yan Dal Yapan Lisans Öğrenci Oranı</w:t>
            </w:r>
            <w:r>
              <w:rPr>
                <w:rFonts w:eastAsia="Times New Roman" w:cstheme="minorHAnsi"/>
                <w:color w:val="000000" w:themeColor="text1"/>
                <w:lang w:eastAsia="tr-TR"/>
              </w:rPr>
              <w:t xml:space="preserve"> </w:t>
            </w:r>
          </w:p>
        </w:tc>
        <w:tc>
          <w:tcPr>
            <w:tcW w:w="1262" w:type="pct"/>
            <w:shd w:val="clear" w:color="000000" w:fill="F2F2F2"/>
            <w:vAlign w:val="center"/>
          </w:tcPr>
          <w:p w14:paraId="3FE65A53" w14:textId="77777777" w:rsidR="008707B3" w:rsidRPr="00464344" w:rsidRDefault="00C81E4B"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0</w:t>
            </w:r>
          </w:p>
        </w:tc>
      </w:tr>
      <w:tr w:rsidR="008707B3" w:rsidRPr="00464344" w14:paraId="2C2B971A" w14:textId="77777777" w:rsidTr="00270FF2">
        <w:trPr>
          <w:trHeight w:val="20"/>
        </w:trPr>
        <w:tc>
          <w:tcPr>
            <w:tcW w:w="3738" w:type="pct"/>
            <w:shd w:val="clear" w:color="auto" w:fill="auto"/>
            <w:vAlign w:val="center"/>
            <w:hideMark/>
          </w:tcPr>
          <w:p w14:paraId="17E2E14D"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7- Disiplinlerarası Tezli Yüksek Lisans Program Sayısı</w:t>
            </w:r>
            <w:r>
              <w:rPr>
                <w:rFonts w:eastAsia="Times New Roman" w:cstheme="minorHAnsi"/>
                <w:color w:val="000000" w:themeColor="text1"/>
                <w:lang w:eastAsia="tr-TR"/>
              </w:rPr>
              <w:t xml:space="preserve"> (Enstitüler)</w:t>
            </w:r>
          </w:p>
        </w:tc>
        <w:tc>
          <w:tcPr>
            <w:tcW w:w="1262" w:type="pct"/>
            <w:vAlign w:val="center"/>
          </w:tcPr>
          <w:p w14:paraId="75E9FA13" w14:textId="77777777" w:rsidR="008707B3" w:rsidRPr="00464344" w:rsidRDefault="00C81E4B"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0</w:t>
            </w:r>
          </w:p>
        </w:tc>
      </w:tr>
      <w:tr w:rsidR="008707B3" w:rsidRPr="00464344" w14:paraId="2B5E04FE" w14:textId="77777777" w:rsidTr="00270FF2">
        <w:trPr>
          <w:trHeight w:val="20"/>
        </w:trPr>
        <w:tc>
          <w:tcPr>
            <w:tcW w:w="3738" w:type="pct"/>
            <w:shd w:val="clear" w:color="000000" w:fill="F2F2F2"/>
            <w:vAlign w:val="center"/>
            <w:hideMark/>
          </w:tcPr>
          <w:p w14:paraId="1F507F03"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8- Disiplinlerarası Tezsiz Yüksek Lisans Program Sayısı</w:t>
            </w:r>
            <w:r>
              <w:rPr>
                <w:rFonts w:eastAsia="Times New Roman" w:cstheme="minorHAnsi"/>
                <w:color w:val="000000" w:themeColor="text1"/>
                <w:lang w:eastAsia="tr-TR"/>
              </w:rPr>
              <w:t xml:space="preserve"> (Enstitüler)</w:t>
            </w:r>
          </w:p>
        </w:tc>
        <w:tc>
          <w:tcPr>
            <w:tcW w:w="1262" w:type="pct"/>
            <w:shd w:val="clear" w:color="000000" w:fill="F2F2F2"/>
            <w:vAlign w:val="center"/>
          </w:tcPr>
          <w:p w14:paraId="6E256343" w14:textId="77777777" w:rsidR="008707B3" w:rsidRPr="00464344" w:rsidRDefault="00C81E4B"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0</w:t>
            </w:r>
          </w:p>
        </w:tc>
      </w:tr>
      <w:tr w:rsidR="008707B3" w:rsidRPr="00464344" w14:paraId="6FC5AE88" w14:textId="77777777" w:rsidTr="00270FF2">
        <w:trPr>
          <w:trHeight w:val="20"/>
        </w:trPr>
        <w:tc>
          <w:tcPr>
            <w:tcW w:w="3738" w:type="pct"/>
            <w:shd w:val="clear" w:color="auto" w:fill="auto"/>
            <w:vAlign w:val="center"/>
            <w:hideMark/>
          </w:tcPr>
          <w:p w14:paraId="50F23D4B"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9- Disiplinlerarası Doktora Program Sayısı</w:t>
            </w:r>
            <w:r>
              <w:rPr>
                <w:rFonts w:eastAsia="Times New Roman" w:cstheme="minorHAnsi"/>
                <w:color w:val="000000" w:themeColor="text1"/>
                <w:lang w:eastAsia="tr-TR"/>
              </w:rPr>
              <w:t xml:space="preserve"> (Enstitüler)</w:t>
            </w:r>
          </w:p>
        </w:tc>
        <w:tc>
          <w:tcPr>
            <w:tcW w:w="1262" w:type="pct"/>
            <w:vAlign w:val="center"/>
          </w:tcPr>
          <w:p w14:paraId="782648D9" w14:textId="77777777" w:rsidR="008707B3" w:rsidRPr="00464344" w:rsidRDefault="00C81E4B"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0</w:t>
            </w:r>
          </w:p>
        </w:tc>
      </w:tr>
      <w:tr w:rsidR="008707B3" w:rsidRPr="00464344" w14:paraId="2EE33298" w14:textId="77777777" w:rsidTr="00270FF2">
        <w:trPr>
          <w:trHeight w:val="20"/>
        </w:trPr>
        <w:tc>
          <w:tcPr>
            <w:tcW w:w="3738" w:type="pct"/>
            <w:shd w:val="clear" w:color="000000" w:fill="F2F2F2"/>
            <w:vAlign w:val="center"/>
            <w:hideMark/>
          </w:tcPr>
          <w:p w14:paraId="0DC5816F"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10- Eğiticilerin Eğitimi Programı Kapsamında Eğitim Alan Öğretim Elemanı Sayısı</w:t>
            </w:r>
          </w:p>
        </w:tc>
        <w:tc>
          <w:tcPr>
            <w:tcW w:w="1262" w:type="pct"/>
            <w:shd w:val="clear" w:color="000000" w:fill="F2F2F2"/>
            <w:vAlign w:val="center"/>
          </w:tcPr>
          <w:p w14:paraId="6D0333B2" w14:textId="77777777" w:rsidR="008707B3" w:rsidRPr="00464344" w:rsidRDefault="00C81E4B"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0</w:t>
            </w:r>
          </w:p>
        </w:tc>
      </w:tr>
      <w:tr w:rsidR="008707B3" w:rsidRPr="00464344" w14:paraId="0D982F46" w14:textId="77777777" w:rsidTr="00270FF2">
        <w:trPr>
          <w:trHeight w:val="20"/>
        </w:trPr>
        <w:tc>
          <w:tcPr>
            <w:tcW w:w="3738" w:type="pct"/>
            <w:shd w:val="clear" w:color="auto" w:fill="auto"/>
            <w:vAlign w:val="center"/>
            <w:hideMark/>
          </w:tcPr>
          <w:p w14:paraId="5D18BFAB"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11- Ders Veren Kadrolu Öğretim Elemanlarının Haftalık Ders Saati Sayısının İki Dönemlik Ortalaması</w:t>
            </w:r>
          </w:p>
        </w:tc>
        <w:tc>
          <w:tcPr>
            <w:tcW w:w="1262" w:type="pct"/>
            <w:vAlign w:val="center"/>
          </w:tcPr>
          <w:p w14:paraId="197DE3C8" w14:textId="089A6DBA" w:rsidR="008707B3" w:rsidRPr="00464344" w:rsidRDefault="00A270EC" w:rsidP="00270FF2">
            <w:pPr>
              <w:jc w:val="center"/>
              <w:rPr>
                <w:rFonts w:eastAsia="Times New Roman" w:cstheme="minorHAnsi"/>
                <w:color w:val="000000"/>
                <w:lang w:eastAsia="tr-TR"/>
              </w:rPr>
            </w:pPr>
            <w:r>
              <w:rPr>
                <w:rFonts w:eastAsia="Times New Roman" w:cstheme="minorHAnsi"/>
                <w:color w:val="000000"/>
                <w:lang w:eastAsia="tr-TR"/>
              </w:rPr>
              <w:t>30</w:t>
            </w:r>
          </w:p>
        </w:tc>
      </w:tr>
      <w:tr w:rsidR="008707B3" w:rsidRPr="00464344" w14:paraId="18E93C1D" w14:textId="77777777" w:rsidTr="00270FF2">
        <w:trPr>
          <w:trHeight w:val="20"/>
        </w:trPr>
        <w:tc>
          <w:tcPr>
            <w:tcW w:w="3738" w:type="pct"/>
            <w:shd w:val="clear" w:color="000000" w:fill="F2F2F2"/>
            <w:vAlign w:val="center"/>
            <w:hideMark/>
          </w:tcPr>
          <w:p w14:paraId="225A4C13" w14:textId="77777777" w:rsidR="008707B3" w:rsidRPr="00464344" w:rsidRDefault="008707B3" w:rsidP="00270FF2">
            <w:pPr>
              <w:rPr>
                <w:rFonts w:eastAsia="Times New Roman" w:cstheme="minorHAnsi"/>
                <w:color w:val="000000"/>
                <w:lang w:eastAsia="tr-TR"/>
              </w:rPr>
            </w:pPr>
            <w:r>
              <w:rPr>
                <w:rFonts w:eastAsia="Times New Roman" w:cstheme="minorHAnsi"/>
                <w:color w:val="000000"/>
                <w:lang w:eastAsia="tr-TR"/>
              </w:rPr>
              <w:t>12- Birim/Bölüm</w:t>
            </w:r>
            <w:r w:rsidRPr="00464344">
              <w:rPr>
                <w:rFonts w:eastAsia="Times New Roman" w:cstheme="minorHAnsi"/>
                <w:color w:val="000000"/>
                <w:lang w:eastAsia="tr-TR"/>
              </w:rPr>
              <w:t xml:space="preserve"> Kütüphanesinde Mevcut (Basılı) Kaynak Sayısı</w:t>
            </w:r>
          </w:p>
        </w:tc>
        <w:tc>
          <w:tcPr>
            <w:tcW w:w="1262" w:type="pct"/>
            <w:shd w:val="clear" w:color="000000" w:fill="F2F2F2"/>
            <w:vAlign w:val="center"/>
          </w:tcPr>
          <w:p w14:paraId="7D253EDA" w14:textId="77777777" w:rsidR="008707B3" w:rsidRDefault="000D4289" w:rsidP="00270FF2">
            <w:pPr>
              <w:jc w:val="center"/>
              <w:rPr>
                <w:rFonts w:eastAsia="Times New Roman" w:cstheme="minorHAnsi"/>
                <w:color w:val="000000"/>
                <w:lang w:eastAsia="tr-TR"/>
              </w:rPr>
            </w:pPr>
            <w:r>
              <w:rPr>
                <w:rFonts w:eastAsia="Times New Roman" w:cstheme="minorHAnsi"/>
                <w:color w:val="000000"/>
                <w:lang w:eastAsia="tr-TR"/>
              </w:rPr>
              <w:t>-</w:t>
            </w:r>
          </w:p>
        </w:tc>
      </w:tr>
      <w:tr w:rsidR="008707B3" w:rsidRPr="00464344" w14:paraId="3492835F" w14:textId="77777777" w:rsidTr="00270FF2">
        <w:trPr>
          <w:trHeight w:val="20"/>
        </w:trPr>
        <w:tc>
          <w:tcPr>
            <w:tcW w:w="3738" w:type="pct"/>
            <w:shd w:val="clear" w:color="auto" w:fill="auto"/>
            <w:vAlign w:val="center"/>
            <w:hideMark/>
          </w:tcPr>
          <w:p w14:paraId="46B3F562"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13- E-Kaynak Sayısı</w:t>
            </w:r>
          </w:p>
        </w:tc>
        <w:tc>
          <w:tcPr>
            <w:tcW w:w="1262" w:type="pct"/>
            <w:vAlign w:val="center"/>
          </w:tcPr>
          <w:p w14:paraId="00D98A12" w14:textId="77777777" w:rsidR="008707B3" w:rsidRPr="00464344" w:rsidRDefault="000D4289" w:rsidP="00270FF2">
            <w:pPr>
              <w:jc w:val="center"/>
              <w:rPr>
                <w:rFonts w:eastAsia="Times New Roman" w:cstheme="minorHAnsi"/>
                <w:color w:val="000000"/>
                <w:lang w:eastAsia="tr-TR"/>
              </w:rPr>
            </w:pPr>
            <w:r>
              <w:rPr>
                <w:rFonts w:eastAsia="Times New Roman" w:cstheme="minorHAnsi"/>
                <w:color w:val="000000"/>
                <w:lang w:eastAsia="tr-TR"/>
              </w:rPr>
              <w:t>-</w:t>
            </w:r>
          </w:p>
        </w:tc>
      </w:tr>
      <w:tr w:rsidR="008707B3" w:rsidRPr="00464344" w14:paraId="57D6D35E" w14:textId="77777777" w:rsidTr="00270FF2">
        <w:trPr>
          <w:trHeight w:val="20"/>
        </w:trPr>
        <w:tc>
          <w:tcPr>
            <w:tcW w:w="3738" w:type="pct"/>
            <w:shd w:val="clear" w:color="000000" w:fill="F2F2F2"/>
            <w:vAlign w:val="center"/>
            <w:hideMark/>
          </w:tcPr>
          <w:p w14:paraId="73C69B24"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14- YKS Yükseköğretim Programları Ve Kontenjanları Kılavuzunda Akredite Olduğu Belirtilen Lisans Programı Sayısı</w:t>
            </w:r>
          </w:p>
        </w:tc>
        <w:tc>
          <w:tcPr>
            <w:tcW w:w="1262" w:type="pct"/>
            <w:shd w:val="clear" w:color="000000" w:fill="F2F2F2"/>
            <w:vAlign w:val="center"/>
          </w:tcPr>
          <w:p w14:paraId="253AB24C" w14:textId="77777777" w:rsidR="008707B3" w:rsidRPr="00464344" w:rsidRDefault="00F73A7F" w:rsidP="00270FF2">
            <w:pPr>
              <w:jc w:val="center"/>
              <w:rPr>
                <w:rFonts w:eastAsia="Times New Roman" w:cstheme="minorHAnsi"/>
                <w:color w:val="000000"/>
                <w:lang w:eastAsia="tr-TR"/>
              </w:rPr>
            </w:pPr>
            <w:r>
              <w:rPr>
                <w:rFonts w:eastAsia="Times New Roman" w:cstheme="minorHAnsi"/>
                <w:color w:val="000000"/>
                <w:lang w:eastAsia="tr-TR"/>
              </w:rPr>
              <w:t>-</w:t>
            </w:r>
          </w:p>
        </w:tc>
      </w:tr>
      <w:tr w:rsidR="008707B3" w:rsidRPr="00464344" w14:paraId="2616A282" w14:textId="77777777" w:rsidTr="00270FF2">
        <w:trPr>
          <w:trHeight w:val="20"/>
        </w:trPr>
        <w:tc>
          <w:tcPr>
            <w:tcW w:w="3738" w:type="pct"/>
            <w:shd w:val="clear" w:color="auto" w:fill="auto"/>
            <w:vAlign w:val="center"/>
            <w:hideMark/>
          </w:tcPr>
          <w:p w14:paraId="67779B1B"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 xml:space="preserve">15- Akran Değerlendirilmesi Yapılan Program Sayısı (Akredite Olmayan Programlar </w:t>
            </w:r>
            <w:r w:rsidRPr="00464344">
              <w:rPr>
                <w:rFonts w:eastAsia="Times New Roman" w:cstheme="minorHAnsi"/>
                <w:color w:val="000000"/>
                <w:lang w:eastAsia="tr-TR"/>
              </w:rPr>
              <w:lastRenderedPageBreak/>
              <w:t>Arasında)</w:t>
            </w:r>
          </w:p>
        </w:tc>
        <w:tc>
          <w:tcPr>
            <w:tcW w:w="1262" w:type="pct"/>
            <w:vAlign w:val="center"/>
          </w:tcPr>
          <w:p w14:paraId="72865277" w14:textId="77777777" w:rsidR="008707B3" w:rsidRPr="00464344" w:rsidRDefault="00C81E4B" w:rsidP="00270FF2">
            <w:pPr>
              <w:jc w:val="center"/>
              <w:rPr>
                <w:rFonts w:eastAsia="Times New Roman" w:cstheme="minorHAnsi"/>
                <w:color w:val="000000"/>
                <w:lang w:eastAsia="tr-TR"/>
              </w:rPr>
            </w:pPr>
            <w:r>
              <w:rPr>
                <w:rFonts w:eastAsia="Times New Roman" w:cstheme="minorHAnsi"/>
                <w:color w:val="000000"/>
                <w:lang w:eastAsia="tr-TR"/>
              </w:rPr>
              <w:lastRenderedPageBreak/>
              <w:t>0</w:t>
            </w:r>
          </w:p>
        </w:tc>
      </w:tr>
      <w:tr w:rsidR="008707B3" w:rsidRPr="00464344" w14:paraId="64E2E914" w14:textId="77777777" w:rsidTr="00270FF2">
        <w:trPr>
          <w:trHeight w:val="20"/>
        </w:trPr>
        <w:tc>
          <w:tcPr>
            <w:tcW w:w="3738" w:type="pct"/>
            <w:shd w:val="clear" w:color="000000" w:fill="F2F2F2"/>
            <w:vAlign w:val="center"/>
            <w:hideMark/>
          </w:tcPr>
          <w:p w14:paraId="4D6511B1"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16- Öz Değerlendirme Yapılan Program Sayısı</w:t>
            </w:r>
          </w:p>
        </w:tc>
        <w:tc>
          <w:tcPr>
            <w:tcW w:w="1262" w:type="pct"/>
            <w:shd w:val="clear" w:color="000000" w:fill="F2F2F2"/>
            <w:vAlign w:val="center"/>
          </w:tcPr>
          <w:p w14:paraId="3964A38B" w14:textId="77777777" w:rsidR="008707B3" w:rsidRPr="00464344" w:rsidRDefault="000D4289" w:rsidP="00270FF2">
            <w:pPr>
              <w:jc w:val="center"/>
              <w:rPr>
                <w:rFonts w:eastAsia="Times New Roman" w:cstheme="minorHAnsi"/>
                <w:color w:val="000000"/>
                <w:lang w:eastAsia="tr-TR"/>
              </w:rPr>
            </w:pPr>
            <w:r>
              <w:rPr>
                <w:rFonts w:eastAsia="Times New Roman" w:cstheme="minorHAnsi"/>
                <w:color w:val="000000"/>
                <w:lang w:eastAsia="tr-TR"/>
              </w:rPr>
              <w:t>-</w:t>
            </w:r>
          </w:p>
        </w:tc>
      </w:tr>
      <w:tr w:rsidR="008707B3" w:rsidRPr="00464344" w14:paraId="4490907E" w14:textId="77777777" w:rsidTr="00270FF2">
        <w:trPr>
          <w:trHeight w:val="20"/>
        </w:trPr>
        <w:tc>
          <w:tcPr>
            <w:tcW w:w="3738" w:type="pct"/>
            <w:shd w:val="clear" w:color="auto" w:fill="auto"/>
            <w:vAlign w:val="center"/>
            <w:hideMark/>
          </w:tcPr>
          <w:p w14:paraId="70149F72"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17- İş Dünyasının, Mezunların Yeterlilikleri İle İlgili Memnuniyet Oranı  (% Olarak)</w:t>
            </w:r>
          </w:p>
        </w:tc>
        <w:tc>
          <w:tcPr>
            <w:tcW w:w="1262" w:type="pct"/>
            <w:vAlign w:val="center"/>
          </w:tcPr>
          <w:p w14:paraId="6235C9EE" w14:textId="77777777" w:rsidR="008707B3" w:rsidRPr="00464344" w:rsidRDefault="00F73A7F" w:rsidP="00270FF2">
            <w:pPr>
              <w:jc w:val="center"/>
              <w:rPr>
                <w:rFonts w:eastAsia="Times New Roman" w:cstheme="minorHAnsi"/>
                <w:color w:val="000000"/>
                <w:lang w:eastAsia="tr-TR"/>
              </w:rPr>
            </w:pPr>
            <w:r>
              <w:rPr>
                <w:rFonts w:eastAsia="Times New Roman" w:cstheme="minorHAnsi"/>
                <w:color w:val="000000"/>
                <w:lang w:eastAsia="tr-TR"/>
              </w:rPr>
              <w:t>-</w:t>
            </w:r>
          </w:p>
        </w:tc>
      </w:tr>
      <w:tr w:rsidR="008707B3" w:rsidRPr="00464344" w14:paraId="1B5925A6" w14:textId="77777777" w:rsidTr="00270FF2">
        <w:trPr>
          <w:trHeight w:val="20"/>
        </w:trPr>
        <w:tc>
          <w:tcPr>
            <w:tcW w:w="3738" w:type="pct"/>
            <w:shd w:val="clear" w:color="000000" w:fill="F2F2F2"/>
            <w:vAlign w:val="center"/>
            <w:hideMark/>
          </w:tcPr>
          <w:p w14:paraId="7904143A"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18- (TUS Sınavında Yerleşen Mezun Sayısı)/(TUS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shd w:val="clear" w:color="000000" w:fill="F2F2F2"/>
            <w:vAlign w:val="center"/>
          </w:tcPr>
          <w:p w14:paraId="2C88E8D6" w14:textId="77777777" w:rsidR="008707B3" w:rsidRPr="00464344" w:rsidRDefault="00C81E4B" w:rsidP="00270FF2">
            <w:pPr>
              <w:jc w:val="center"/>
              <w:rPr>
                <w:rFonts w:eastAsia="Times New Roman" w:cstheme="minorHAnsi"/>
                <w:color w:val="000000"/>
                <w:lang w:eastAsia="tr-TR"/>
              </w:rPr>
            </w:pPr>
            <w:r>
              <w:rPr>
                <w:rFonts w:eastAsia="Times New Roman" w:cstheme="minorHAnsi"/>
                <w:color w:val="000000"/>
                <w:lang w:eastAsia="tr-TR"/>
              </w:rPr>
              <w:t>0</w:t>
            </w:r>
          </w:p>
        </w:tc>
      </w:tr>
      <w:tr w:rsidR="008707B3" w:rsidRPr="00464344" w14:paraId="29945FCC" w14:textId="77777777" w:rsidTr="00270FF2">
        <w:trPr>
          <w:trHeight w:val="20"/>
        </w:trPr>
        <w:tc>
          <w:tcPr>
            <w:tcW w:w="3738" w:type="pct"/>
            <w:shd w:val="clear" w:color="auto" w:fill="auto"/>
            <w:vAlign w:val="center"/>
            <w:hideMark/>
          </w:tcPr>
          <w:p w14:paraId="460604DB"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19- (DUS Sınavında Yerleşen Mezun Sayısı)/(DUS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vAlign w:val="center"/>
          </w:tcPr>
          <w:p w14:paraId="6FF51E32" w14:textId="77777777" w:rsidR="008707B3" w:rsidRPr="00464344" w:rsidRDefault="00C81E4B" w:rsidP="00270FF2">
            <w:pPr>
              <w:jc w:val="center"/>
              <w:rPr>
                <w:rFonts w:eastAsia="Times New Roman" w:cstheme="minorHAnsi"/>
                <w:color w:val="000000"/>
                <w:lang w:eastAsia="tr-TR"/>
              </w:rPr>
            </w:pPr>
            <w:r>
              <w:rPr>
                <w:rFonts w:eastAsia="Times New Roman" w:cstheme="minorHAnsi"/>
                <w:color w:val="000000"/>
                <w:lang w:eastAsia="tr-TR"/>
              </w:rPr>
              <w:t>0</w:t>
            </w:r>
          </w:p>
        </w:tc>
      </w:tr>
      <w:tr w:rsidR="008707B3" w:rsidRPr="00464344" w14:paraId="495458D9" w14:textId="77777777" w:rsidTr="00270FF2">
        <w:trPr>
          <w:trHeight w:val="20"/>
        </w:trPr>
        <w:tc>
          <w:tcPr>
            <w:tcW w:w="3738" w:type="pct"/>
            <w:shd w:val="clear" w:color="auto" w:fill="auto"/>
            <w:vAlign w:val="center"/>
            <w:hideMark/>
          </w:tcPr>
          <w:p w14:paraId="3C2BE3DC"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0</w:t>
            </w:r>
            <w:r w:rsidRPr="00464344">
              <w:rPr>
                <w:rFonts w:eastAsia="Times New Roman" w:cstheme="minorHAnsi"/>
                <w:color w:val="000000"/>
                <w:lang w:eastAsia="tr-TR"/>
              </w:rPr>
              <w:t>- İşe Yerleşmiş Mezun Sayısı</w:t>
            </w:r>
            <w:r>
              <w:rPr>
                <w:rFonts w:eastAsia="Times New Roman" w:cstheme="minorHAnsi"/>
                <w:color w:val="000000"/>
                <w:lang w:eastAsia="tr-TR"/>
              </w:rPr>
              <w:t xml:space="preserve"> </w:t>
            </w:r>
          </w:p>
        </w:tc>
        <w:tc>
          <w:tcPr>
            <w:tcW w:w="1262" w:type="pct"/>
            <w:vAlign w:val="center"/>
          </w:tcPr>
          <w:p w14:paraId="7AD14516" w14:textId="77777777" w:rsidR="008707B3" w:rsidRPr="00464344" w:rsidRDefault="000D4289" w:rsidP="00270FF2">
            <w:pPr>
              <w:jc w:val="center"/>
              <w:rPr>
                <w:rFonts w:eastAsia="Times New Roman" w:cstheme="minorHAnsi"/>
                <w:color w:val="000000"/>
                <w:lang w:eastAsia="tr-TR"/>
              </w:rPr>
            </w:pPr>
            <w:r>
              <w:rPr>
                <w:rFonts w:eastAsia="Times New Roman" w:cstheme="minorHAnsi"/>
                <w:color w:val="000000"/>
                <w:lang w:eastAsia="tr-TR"/>
              </w:rPr>
              <w:t>-</w:t>
            </w:r>
          </w:p>
        </w:tc>
      </w:tr>
      <w:tr w:rsidR="008707B3" w:rsidRPr="00464344" w14:paraId="04D45BB6" w14:textId="77777777" w:rsidTr="00270FF2">
        <w:trPr>
          <w:trHeight w:val="20"/>
        </w:trPr>
        <w:tc>
          <w:tcPr>
            <w:tcW w:w="3738" w:type="pct"/>
            <w:shd w:val="clear" w:color="000000" w:fill="F2F2F2"/>
            <w:vAlign w:val="center"/>
            <w:hideMark/>
          </w:tcPr>
          <w:p w14:paraId="43E16069"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1</w:t>
            </w:r>
            <w:r w:rsidRPr="00464344">
              <w:rPr>
                <w:rFonts w:eastAsia="Times New Roman" w:cstheme="minorHAnsi"/>
                <w:color w:val="000000"/>
                <w:lang w:eastAsia="tr-TR"/>
              </w:rPr>
              <w:t>- (Öğrenci Sayısı) / (Öğretim Elemanı Sayısı) Oranı</w:t>
            </w:r>
          </w:p>
        </w:tc>
        <w:tc>
          <w:tcPr>
            <w:tcW w:w="1262" w:type="pct"/>
            <w:shd w:val="clear" w:color="000000" w:fill="F2F2F2"/>
            <w:vAlign w:val="center"/>
          </w:tcPr>
          <w:p w14:paraId="383C8558" w14:textId="0168DB2E" w:rsidR="008707B3" w:rsidRPr="00464344" w:rsidRDefault="009C23A8" w:rsidP="00270FF2">
            <w:pPr>
              <w:jc w:val="center"/>
              <w:rPr>
                <w:rFonts w:eastAsia="Times New Roman" w:cstheme="minorHAnsi"/>
                <w:color w:val="000000"/>
                <w:lang w:eastAsia="tr-TR"/>
              </w:rPr>
            </w:pPr>
            <w:r>
              <w:rPr>
                <w:rFonts w:eastAsia="Times New Roman" w:cstheme="minorHAnsi"/>
                <w:color w:val="000000"/>
                <w:lang w:eastAsia="tr-TR"/>
              </w:rPr>
              <w:t>21,3</w:t>
            </w:r>
          </w:p>
        </w:tc>
      </w:tr>
      <w:tr w:rsidR="008707B3" w:rsidRPr="00464344" w14:paraId="09757C14" w14:textId="77777777" w:rsidTr="00270FF2">
        <w:trPr>
          <w:trHeight w:val="20"/>
        </w:trPr>
        <w:tc>
          <w:tcPr>
            <w:tcW w:w="3738" w:type="pct"/>
            <w:shd w:val="clear" w:color="000000" w:fill="F2F2F2"/>
            <w:vAlign w:val="center"/>
            <w:hideMark/>
          </w:tcPr>
          <w:p w14:paraId="61CF0751"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2</w:t>
            </w:r>
            <w:r w:rsidRPr="00464344">
              <w:rPr>
                <w:rFonts w:eastAsia="Times New Roman" w:cstheme="minorHAnsi"/>
                <w:color w:val="000000" w:themeColor="text1"/>
                <w:lang w:eastAsia="tr-TR"/>
              </w:rPr>
              <w:t>- (Yabancı Uyruklu Öğrenci Sayısı) / (Toplam Öğrenci Sayısı) Oranı</w:t>
            </w:r>
          </w:p>
        </w:tc>
        <w:tc>
          <w:tcPr>
            <w:tcW w:w="1262" w:type="pct"/>
            <w:shd w:val="clear" w:color="000000" w:fill="F2F2F2"/>
            <w:vAlign w:val="center"/>
          </w:tcPr>
          <w:p w14:paraId="5E58A316" w14:textId="1538502E" w:rsidR="008707B3" w:rsidRPr="00464344" w:rsidRDefault="00A270EC"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1</w:t>
            </w:r>
          </w:p>
        </w:tc>
      </w:tr>
      <w:tr w:rsidR="008707B3" w:rsidRPr="00464344" w14:paraId="14DC1877" w14:textId="77777777" w:rsidTr="00270FF2">
        <w:trPr>
          <w:trHeight w:val="20"/>
        </w:trPr>
        <w:tc>
          <w:tcPr>
            <w:tcW w:w="3738" w:type="pct"/>
            <w:shd w:val="clear" w:color="000000" w:fill="F2F2F2"/>
            <w:vAlign w:val="center"/>
            <w:hideMark/>
          </w:tcPr>
          <w:p w14:paraId="7B25D31E" w14:textId="77777777" w:rsidR="008707B3" w:rsidRPr="00464344" w:rsidRDefault="008707B3" w:rsidP="00270FF2">
            <w:pPr>
              <w:rPr>
                <w:rFonts w:eastAsia="Times New Roman" w:cstheme="minorHAnsi"/>
                <w:color w:val="000000" w:themeColor="text1"/>
                <w:lang w:eastAsia="tr-TR"/>
              </w:rPr>
            </w:pPr>
            <w:r>
              <w:rPr>
                <w:rFonts w:eastAsia="Times New Roman" w:cstheme="minorHAnsi"/>
                <w:color w:val="000000" w:themeColor="text1"/>
                <w:lang w:eastAsia="tr-TR"/>
              </w:rPr>
              <w:t>23</w:t>
            </w:r>
            <w:r w:rsidRPr="00464344">
              <w:rPr>
                <w:rFonts w:eastAsia="Times New Roman" w:cstheme="minorHAnsi"/>
                <w:color w:val="000000" w:themeColor="text1"/>
                <w:lang w:eastAsia="tr-TR"/>
              </w:rPr>
              <w:t>- (Yabancı Uyruklu Öğretim Elemanı Sayısı) / (Toplam Öğretim Elemanı Sayısı) Oranı</w:t>
            </w:r>
          </w:p>
        </w:tc>
        <w:tc>
          <w:tcPr>
            <w:tcW w:w="1262" w:type="pct"/>
            <w:shd w:val="clear" w:color="000000" w:fill="F2F2F2"/>
            <w:vAlign w:val="center"/>
          </w:tcPr>
          <w:p w14:paraId="75212D84" w14:textId="77777777" w:rsidR="008707B3" w:rsidRPr="00464344" w:rsidRDefault="000D4289"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5C0B33C0" w14:textId="77777777" w:rsidTr="00270FF2">
        <w:trPr>
          <w:trHeight w:val="20"/>
        </w:trPr>
        <w:tc>
          <w:tcPr>
            <w:tcW w:w="3738" w:type="pct"/>
            <w:shd w:val="clear" w:color="auto" w:fill="auto"/>
            <w:vAlign w:val="center"/>
            <w:hideMark/>
          </w:tcPr>
          <w:p w14:paraId="5AA35C47" w14:textId="77777777" w:rsidR="008707B3" w:rsidRPr="00464344" w:rsidRDefault="008707B3" w:rsidP="00270FF2">
            <w:pPr>
              <w:rPr>
                <w:rFonts w:eastAsia="Times New Roman" w:cstheme="minorHAnsi"/>
                <w:color w:val="000000" w:themeColor="text1"/>
                <w:lang w:eastAsia="tr-TR"/>
              </w:rPr>
            </w:pPr>
            <w:r>
              <w:rPr>
                <w:rFonts w:eastAsia="Times New Roman" w:cstheme="minorHAnsi"/>
                <w:color w:val="000000" w:themeColor="text1"/>
                <w:lang w:eastAsia="tr-TR"/>
              </w:rPr>
              <w:t>24</w:t>
            </w:r>
            <w:r w:rsidRPr="00464344">
              <w:rPr>
                <w:rFonts w:eastAsia="Times New Roman" w:cstheme="minorHAnsi"/>
                <w:color w:val="000000" w:themeColor="text1"/>
                <w:lang w:eastAsia="tr-TR"/>
              </w:rPr>
              <w:t>- (İdari Personel Sayısı) / (Toplam Öğrenci Sayısı) Oranı</w:t>
            </w:r>
          </w:p>
        </w:tc>
        <w:tc>
          <w:tcPr>
            <w:tcW w:w="1262" w:type="pct"/>
            <w:vAlign w:val="center"/>
          </w:tcPr>
          <w:p w14:paraId="481801D5" w14:textId="7AB904EF" w:rsidR="008707B3" w:rsidRPr="00464344" w:rsidRDefault="009C23A8"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32</w:t>
            </w:r>
          </w:p>
        </w:tc>
      </w:tr>
      <w:tr w:rsidR="008707B3" w:rsidRPr="00464344" w14:paraId="2D09F625" w14:textId="77777777" w:rsidTr="00270FF2">
        <w:trPr>
          <w:trHeight w:val="20"/>
        </w:trPr>
        <w:tc>
          <w:tcPr>
            <w:tcW w:w="3738" w:type="pct"/>
            <w:shd w:val="clear" w:color="000000" w:fill="F2F2F2"/>
            <w:vAlign w:val="center"/>
            <w:hideMark/>
          </w:tcPr>
          <w:p w14:paraId="34CD31C1"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5</w:t>
            </w:r>
            <w:r w:rsidRPr="00464344">
              <w:rPr>
                <w:rFonts w:eastAsia="Times New Roman" w:cstheme="minorHAnsi"/>
                <w:color w:val="000000" w:themeColor="text1"/>
                <w:lang w:eastAsia="tr-TR"/>
              </w:rPr>
              <w:t>- (İdari Personel Sayısı) / (Öğretim Elemanı Sayısı) Oranı</w:t>
            </w:r>
          </w:p>
        </w:tc>
        <w:tc>
          <w:tcPr>
            <w:tcW w:w="1262" w:type="pct"/>
            <w:shd w:val="clear" w:color="000000" w:fill="F2F2F2"/>
            <w:vAlign w:val="center"/>
          </w:tcPr>
          <w:p w14:paraId="3EFA8D42" w14:textId="0B732DBE" w:rsidR="008707B3" w:rsidRPr="00464344" w:rsidRDefault="00F56AD1"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1,5</w:t>
            </w:r>
          </w:p>
        </w:tc>
      </w:tr>
    </w:tbl>
    <w:p w14:paraId="7234A2C2" w14:textId="77777777" w:rsidR="008707B3" w:rsidRDefault="008707B3" w:rsidP="008707B3"/>
    <w:p w14:paraId="1CC683DC" w14:textId="77777777" w:rsidR="008707B3" w:rsidRDefault="008707B3" w:rsidP="00166B21">
      <w:pPr>
        <w:jc w:val="center"/>
      </w:pPr>
    </w:p>
    <w:p w14:paraId="78A961F7" w14:textId="77777777" w:rsidR="008707B3" w:rsidRDefault="008707B3" w:rsidP="008707B3"/>
    <w:p w14:paraId="1520304D" w14:textId="77777777" w:rsidR="008707B3" w:rsidRDefault="008707B3" w:rsidP="008707B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8"/>
        <w:gridCol w:w="2490"/>
      </w:tblGrid>
      <w:tr w:rsidR="008707B3" w:rsidRPr="00DD29F2" w14:paraId="3D9F1525" w14:textId="77777777" w:rsidTr="00270FF2">
        <w:trPr>
          <w:trHeight w:val="20"/>
        </w:trPr>
        <w:tc>
          <w:tcPr>
            <w:tcW w:w="3867" w:type="pct"/>
            <w:shd w:val="clear" w:color="auto" w:fill="FFC000"/>
            <w:vAlign w:val="center"/>
            <w:hideMark/>
          </w:tcPr>
          <w:p w14:paraId="0EE9BF49" w14:textId="77777777" w:rsidR="008707B3" w:rsidRPr="00154EC1" w:rsidRDefault="008707B3" w:rsidP="00270FF2">
            <w:pPr>
              <w:rPr>
                <w:rFonts w:eastAsia="Times New Roman" w:cs="Times New Roman"/>
                <w:b/>
                <w:bCs/>
                <w:color w:val="403152" w:themeColor="accent4" w:themeShade="80"/>
                <w:lang w:eastAsia="tr-TR"/>
              </w:rPr>
            </w:pPr>
            <w:r w:rsidRPr="00154EC1">
              <w:rPr>
                <w:rFonts w:eastAsia="Times New Roman" w:cs="Times New Roman"/>
                <w:b/>
                <w:bCs/>
                <w:color w:val="403152" w:themeColor="accent4" w:themeShade="80"/>
                <w:lang w:eastAsia="tr-TR"/>
              </w:rPr>
              <w:t>4- Araştırma Ve Geliştirme</w:t>
            </w:r>
          </w:p>
        </w:tc>
        <w:tc>
          <w:tcPr>
            <w:tcW w:w="1133" w:type="pct"/>
            <w:shd w:val="clear" w:color="auto" w:fill="FFC000"/>
          </w:tcPr>
          <w:p w14:paraId="385C07AC" w14:textId="77777777" w:rsidR="008707B3" w:rsidRPr="00154EC1" w:rsidRDefault="008707B3" w:rsidP="00270FF2">
            <w:pPr>
              <w:rPr>
                <w:rFonts w:eastAsia="Times New Roman" w:cs="Times New Roman"/>
                <w:b/>
                <w:bCs/>
                <w:color w:val="403152" w:themeColor="accent4" w:themeShade="80"/>
                <w:lang w:eastAsia="tr-TR"/>
              </w:rPr>
            </w:pPr>
          </w:p>
        </w:tc>
      </w:tr>
      <w:tr w:rsidR="008707B3" w:rsidRPr="00DD29F2" w14:paraId="2D4E3034" w14:textId="77777777" w:rsidTr="00270FF2">
        <w:trPr>
          <w:trHeight w:val="20"/>
        </w:trPr>
        <w:tc>
          <w:tcPr>
            <w:tcW w:w="3867" w:type="pct"/>
            <w:shd w:val="clear" w:color="auto" w:fill="auto"/>
            <w:vAlign w:val="center"/>
            <w:hideMark/>
          </w:tcPr>
          <w:p w14:paraId="1AFB071B"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 SCI, SSCI VE A&amp;HCI Endeksli Dergilerdeki Yıllık Yayın Sayısı (WOS)</w:t>
            </w:r>
          </w:p>
        </w:tc>
        <w:tc>
          <w:tcPr>
            <w:tcW w:w="1133" w:type="pct"/>
            <w:vAlign w:val="center"/>
          </w:tcPr>
          <w:p w14:paraId="2B4C6868" w14:textId="5E7DD25E"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59B285A1" w14:textId="77777777" w:rsidTr="00270FF2">
        <w:trPr>
          <w:trHeight w:val="20"/>
        </w:trPr>
        <w:tc>
          <w:tcPr>
            <w:tcW w:w="3867" w:type="pct"/>
            <w:shd w:val="clear" w:color="000000" w:fill="F2F2F2"/>
            <w:vAlign w:val="center"/>
            <w:hideMark/>
          </w:tcPr>
          <w:p w14:paraId="2B9C0D3D"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 xml:space="preserve">2- Öğretim Üyesi Başına SCI, SSCI VE A&amp;HCI Endeksli Dergilerdeki Yıllık Yayın Sayısı </w:t>
            </w:r>
          </w:p>
        </w:tc>
        <w:tc>
          <w:tcPr>
            <w:tcW w:w="1133" w:type="pct"/>
            <w:shd w:val="clear" w:color="000000" w:fill="F2F2F2"/>
            <w:vAlign w:val="center"/>
          </w:tcPr>
          <w:p w14:paraId="1CB4A88A" w14:textId="1BFC3CB0"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73F4EF35" w14:textId="77777777" w:rsidTr="00270FF2">
        <w:trPr>
          <w:trHeight w:val="20"/>
        </w:trPr>
        <w:tc>
          <w:tcPr>
            <w:tcW w:w="3867" w:type="pct"/>
            <w:shd w:val="clear" w:color="auto" w:fill="auto"/>
            <w:vAlign w:val="center"/>
          </w:tcPr>
          <w:p w14:paraId="30BD66FA"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3- Atıf Sayısı (WOS)(</w:t>
            </w:r>
            <w:r w:rsidRPr="00154EC1">
              <w:t xml:space="preserve"> </w:t>
            </w:r>
            <w:r w:rsidRPr="00154EC1">
              <w:rPr>
                <w:rFonts w:eastAsia="Times New Roman" w:cstheme="minorHAnsi"/>
                <w:color w:val="000000" w:themeColor="text1"/>
                <w:lang w:eastAsia="tr-TR"/>
              </w:rPr>
              <w:t>Son 3 yıla ait ilgili endeksli dergilerdeki yayınlara yapılan atıf</w:t>
            </w:r>
          </w:p>
          <w:p w14:paraId="6D245777" w14:textId="11DA37D1"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sayılarının aritmetik ortalamasını ifade etmektedir (</w:t>
            </w:r>
            <w:r w:rsidR="009C23A8">
              <w:rPr>
                <w:rFonts w:eastAsia="Times New Roman" w:cstheme="minorHAnsi"/>
                <w:color w:val="000000" w:themeColor="text1"/>
                <w:lang w:eastAsia="tr-TR"/>
              </w:rPr>
              <w:t>2022</w:t>
            </w:r>
            <w:r w:rsidRPr="00154EC1">
              <w:rPr>
                <w:rFonts w:eastAsia="Times New Roman" w:cstheme="minorHAnsi"/>
                <w:color w:val="000000" w:themeColor="text1"/>
                <w:lang w:eastAsia="tr-TR"/>
              </w:rPr>
              <w:t xml:space="preserve"> Atıf Sayısı + 2020 Atıf Sayısı + 2019 Atıf Sayısı)/3)</w:t>
            </w:r>
          </w:p>
        </w:tc>
        <w:tc>
          <w:tcPr>
            <w:tcW w:w="1133" w:type="pct"/>
            <w:vAlign w:val="center"/>
          </w:tcPr>
          <w:p w14:paraId="263C577C" w14:textId="36B0EBED"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3DAEFC97" w14:textId="77777777" w:rsidTr="00270FF2">
        <w:trPr>
          <w:trHeight w:val="20"/>
        </w:trPr>
        <w:tc>
          <w:tcPr>
            <w:tcW w:w="3867" w:type="pct"/>
            <w:shd w:val="clear" w:color="000000" w:fill="F2F2F2"/>
            <w:vAlign w:val="center"/>
          </w:tcPr>
          <w:p w14:paraId="1689C92E"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4- Atıf Puanı (WOS) (Atıf Sayısının öğretim üyesi sayısına bölümü ile hesaplanan atıf puanını ifade etmektedir.)</w:t>
            </w:r>
          </w:p>
        </w:tc>
        <w:tc>
          <w:tcPr>
            <w:tcW w:w="1133" w:type="pct"/>
            <w:shd w:val="clear" w:color="000000" w:fill="F2F2F2"/>
            <w:vAlign w:val="center"/>
          </w:tcPr>
          <w:p w14:paraId="3EF7A62E" w14:textId="3C57C195"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021EE72B" w14:textId="77777777" w:rsidTr="00270FF2">
        <w:trPr>
          <w:trHeight w:val="20"/>
        </w:trPr>
        <w:tc>
          <w:tcPr>
            <w:tcW w:w="3867" w:type="pct"/>
            <w:shd w:val="clear" w:color="000000" w:fill="F2F2F2"/>
            <w:vAlign w:val="center"/>
          </w:tcPr>
          <w:p w14:paraId="7D1D0A70"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5- Q1 Yayın Sayısı (WOS)</w:t>
            </w:r>
          </w:p>
        </w:tc>
        <w:tc>
          <w:tcPr>
            <w:tcW w:w="1133" w:type="pct"/>
            <w:shd w:val="clear" w:color="000000" w:fill="F2F2F2"/>
            <w:vAlign w:val="center"/>
          </w:tcPr>
          <w:p w14:paraId="5E2665DE" w14:textId="0DAA4CD8"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651B081E" w14:textId="77777777" w:rsidTr="00270FF2">
        <w:trPr>
          <w:trHeight w:val="20"/>
        </w:trPr>
        <w:tc>
          <w:tcPr>
            <w:tcW w:w="3867" w:type="pct"/>
            <w:shd w:val="clear" w:color="auto" w:fill="auto"/>
            <w:vAlign w:val="center"/>
          </w:tcPr>
          <w:p w14:paraId="76971736"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6- Q1 Yayın Oranı (WOS)</w:t>
            </w:r>
          </w:p>
        </w:tc>
        <w:tc>
          <w:tcPr>
            <w:tcW w:w="1133" w:type="pct"/>
            <w:vAlign w:val="center"/>
          </w:tcPr>
          <w:p w14:paraId="1D627479" w14:textId="5952BA88"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337D3A83" w14:textId="77777777" w:rsidTr="00270FF2">
        <w:trPr>
          <w:trHeight w:val="20"/>
        </w:trPr>
        <w:tc>
          <w:tcPr>
            <w:tcW w:w="3867" w:type="pct"/>
            <w:shd w:val="clear" w:color="000000" w:fill="F2F2F2"/>
            <w:vAlign w:val="center"/>
          </w:tcPr>
          <w:p w14:paraId="59134FA6"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7- Toplam Yayın (Döküman) Sayısı (Scopus) (01 Ocak - 31 Aralık tarihleri arasında (uluslararası indekslerde geçen) tüm yayınların (makale, derleme, mektup, kitap, kitap bölümü, konferans vb.) sayısını ifade etmektedir. (Scopus veri kaynağından alınmıştır.))</w:t>
            </w:r>
          </w:p>
        </w:tc>
        <w:tc>
          <w:tcPr>
            <w:tcW w:w="1133" w:type="pct"/>
            <w:shd w:val="clear" w:color="000000" w:fill="F2F2F2"/>
            <w:vAlign w:val="center"/>
          </w:tcPr>
          <w:p w14:paraId="54E36A98" w14:textId="55CAD8DC"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3CADB25C" w14:textId="77777777" w:rsidTr="00270FF2">
        <w:trPr>
          <w:trHeight w:val="20"/>
        </w:trPr>
        <w:tc>
          <w:tcPr>
            <w:tcW w:w="3867" w:type="pct"/>
            <w:shd w:val="clear" w:color="000000" w:fill="F2F2F2"/>
            <w:vAlign w:val="center"/>
          </w:tcPr>
          <w:p w14:paraId="663A7FA4"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8- Toplam Yayın (Döküman) Sayısının Öğretim Üyesi Sayısına Oranı</w:t>
            </w:r>
          </w:p>
        </w:tc>
        <w:tc>
          <w:tcPr>
            <w:tcW w:w="1133" w:type="pct"/>
            <w:shd w:val="clear" w:color="000000" w:fill="F2F2F2"/>
            <w:vAlign w:val="center"/>
          </w:tcPr>
          <w:p w14:paraId="6D3F9E6D" w14:textId="61EE4783"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74F7FEF1" w14:textId="77777777" w:rsidTr="00270FF2">
        <w:trPr>
          <w:trHeight w:val="20"/>
        </w:trPr>
        <w:tc>
          <w:tcPr>
            <w:tcW w:w="3867" w:type="pct"/>
            <w:shd w:val="clear" w:color="000000" w:fill="F2F2F2"/>
            <w:vAlign w:val="center"/>
          </w:tcPr>
          <w:p w14:paraId="6EA04983"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9- Uluslararası İşbirliği ile Yapılmış Yayın Sayısı (Scopus)</w:t>
            </w:r>
          </w:p>
        </w:tc>
        <w:tc>
          <w:tcPr>
            <w:tcW w:w="1133" w:type="pct"/>
            <w:shd w:val="clear" w:color="000000" w:fill="F2F2F2"/>
            <w:vAlign w:val="center"/>
          </w:tcPr>
          <w:p w14:paraId="16311B7B" w14:textId="0D3A5365"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63175E73" w14:textId="77777777" w:rsidTr="00270FF2">
        <w:trPr>
          <w:trHeight w:val="20"/>
        </w:trPr>
        <w:tc>
          <w:tcPr>
            <w:tcW w:w="3867" w:type="pct"/>
            <w:shd w:val="clear" w:color="000000" w:fill="F2F2F2"/>
            <w:vAlign w:val="center"/>
          </w:tcPr>
          <w:p w14:paraId="68FC6BC5"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10- Üniversite Sanayi İşbirliği İle Yapılan Yayın Sayısı (Scopus)</w:t>
            </w:r>
          </w:p>
        </w:tc>
        <w:tc>
          <w:tcPr>
            <w:tcW w:w="1133" w:type="pct"/>
            <w:shd w:val="clear" w:color="000000" w:fill="F2F2F2"/>
            <w:vAlign w:val="center"/>
          </w:tcPr>
          <w:p w14:paraId="36BF4719" w14:textId="119E0543"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0673B069" w14:textId="77777777" w:rsidTr="00270FF2">
        <w:trPr>
          <w:trHeight w:val="20"/>
        </w:trPr>
        <w:tc>
          <w:tcPr>
            <w:tcW w:w="3867" w:type="pct"/>
            <w:shd w:val="clear" w:color="000000" w:fill="F2F2F2"/>
            <w:vAlign w:val="center"/>
          </w:tcPr>
          <w:p w14:paraId="128F4FDA"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11- Tamamlanan Dış Destekli Proje Sayısı</w:t>
            </w:r>
          </w:p>
        </w:tc>
        <w:tc>
          <w:tcPr>
            <w:tcW w:w="1133" w:type="pct"/>
            <w:shd w:val="clear" w:color="000000" w:fill="F2F2F2"/>
            <w:vAlign w:val="center"/>
          </w:tcPr>
          <w:p w14:paraId="1EF70B28" w14:textId="763C9E53"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3AFCBF05" w14:textId="77777777" w:rsidTr="00270FF2">
        <w:trPr>
          <w:trHeight w:val="20"/>
        </w:trPr>
        <w:tc>
          <w:tcPr>
            <w:tcW w:w="3867" w:type="pct"/>
            <w:shd w:val="clear" w:color="auto" w:fill="auto"/>
            <w:vAlign w:val="center"/>
          </w:tcPr>
          <w:p w14:paraId="1F436C6F"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12- Öğretim Üyesi Başına Tamamlanan Dış Destekli Proje Sayısı</w:t>
            </w:r>
          </w:p>
        </w:tc>
        <w:tc>
          <w:tcPr>
            <w:tcW w:w="1133" w:type="pct"/>
            <w:vAlign w:val="center"/>
          </w:tcPr>
          <w:p w14:paraId="78A3B251" w14:textId="0E92BED5"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0254F036" w14:textId="77777777" w:rsidTr="00270FF2">
        <w:trPr>
          <w:trHeight w:val="20"/>
        </w:trPr>
        <w:tc>
          <w:tcPr>
            <w:tcW w:w="3867" w:type="pct"/>
            <w:shd w:val="clear" w:color="000000" w:fill="F2F2F2"/>
            <w:vAlign w:val="center"/>
          </w:tcPr>
          <w:p w14:paraId="0D38E462" w14:textId="77777777" w:rsidR="008707B3" w:rsidRPr="00154EC1" w:rsidRDefault="008707B3" w:rsidP="00270FF2">
            <w:pPr>
              <w:ind w:firstLineChars="30" w:firstLine="66"/>
              <w:rPr>
                <w:rFonts w:eastAsia="Times New Roman" w:cstheme="minorHAnsi"/>
                <w:color w:val="000000"/>
                <w:lang w:eastAsia="tr-TR"/>
              </w:rPr>
            </w:pPr>
            <w:r w:rsidRPr="00154EC1">
              <w:rPr>
                <w:rFonts w:eastAsia="Times New Roman" w:cstheme="minorHAnsi"/>
                <w:color w:val="000000"/>
                <w:lang w:eastAsia="tr-TR"/>
              </w:rPr>
              <w:t>13- Tamamlanan Dış Destekli Projelerin Toplam Bütçesi</w:t>
            </w:r>
          </w:p>
        </w:tc>
        <w:tc>
          <w:tcPr>
            <w:tcW w:w="1133" w:type="pct"/>
            <w:shd w:val="clear" w:color="000000" w:fill="F2F2F2"/>
            <w:vAlign w:val="center"/>
          </w:tcPr>
          <w:p w14:paraId="5A9E349A" w14:textId="2EAF9B6A" w:rsidR="008707B3" w:rsidRPr="00154EC1" w:rsidRDefault="008707B3" w:rsidP="00270FF2">
            <w:pPr>
              <w:ind w:firstLineChars="30" w:firstLine="66"/>
              <w:jc w:val="center"/>
              <w:rPr>
                <w:rFonts w:eastAsia="Times New Roman" w:cstheme="minorHAnsi"/>
                <w:color w:val="000000"/>
                <w:lang w:eastAsia="tr-TR"/>
              </w:rPr>
            </w:pPr>
          </w:p>
        </w:tc>
      </w:tr>
      <w:tr w:rsidR="008707B3" w:rsidRPr="00DD29F2" w14:paraId="356CA5DA" w14:textId="77777777" w:rsidTr="00270FF2">
        <w:trPr>
          <w:trHeight w:val="20"/>
        </w:trPr>
        <w:tc>
          <w:tcPr>
            <w:tcW w:w="3867" w:type="pct"/>
            <w:shd w:val="clear" w:color="auto" w:fill="auto"/>
            <w:vAlign w:val="center"/>
          </w:tcPr>
          <w:p w14:paraId="0F8FE930" w14:textId="77777777" w:rsidR="008707B3" w:rsidRPr="00154EC1" w:rsidRDefault="008707B3" w:rsidP="00270FF2">
            <w:pPr>
              <w:ind w:firstLineChars="30" w:firstLine="66"/>
              <w:rPr>
                <w:rFonts w:eastAsia="Times New Roman" w:cstheme="minorHAnsi"/>
                <w:color w:val="000000"/>
                <w:lang w:eastAsia="tr-TR"/>
              </w:rPr>
            </w:pPr>
            <w:r w:rsidRPr="00154EC1">
              <w:rPr>
                <w:rFonts w:eastAsia="Times New Roman" w:cstheme="minorHAnsi"/>
                <w:color w:val="000000"/>
                <w:lang w:eastAsia="tr-TR"/>
              </w:rPr>
              <w:t>14- Sonuçlanan Patent, Faydalı Model Veya Tasarım Sayısı</w:t>
            </w:r>
          </w:p>
        </w:tc>
        <w:tc>
          <w:tcPr>
            <w:tcW w:w="1133" w:type="pct"/>
            <w:vAlign w:val="center"/>
          </w:tcPr>
          <w:p w14:paraId="1EF1984E" w14:textId="21EA0787" w:rsidR="008707B3" w:rsidRPr="00154EC1" w:rsidRDefault="008707B3" w:rsidP="00270FF2">
            <w:pPr>
              <w:ind w:firstLineChars="30" w:firstLine="66"/>
              <w:jc w:val="center"/>
              <w:rPr>
                <w:rFonts w:eastAsia="Times New Roman" w:cstheme="minorHAnsi"/>
                <w:color w:val="000000"/>
                <w:lang w:eastAsia="tr-TR"/>
              </w:rPr>
            </w:pPr>
          </w:p>
        </w:tc>
      </w:tr>
      <w:tr w:rsidR="008707B3" w:rsidRPr="00DD29F2" w14:paraId="2168C1D6" w14:textId="77777777" w:rsidTr="00270FF2">
        <w:trPr>
          <w:trHeight w:val="20"/>
        </w:trPr>
        <w:tc>
          <w:tcPr>
            <w:tcW w:w="3867" w:type="pct"/>
            <w:shd w:val="clear" w:color="000000" w:fill="F2F2F2"/>
            <w:vAlign w:val="center"/>
          </w:tcPr>
          <w:p w14:paraId="24237AE8" w14:textId="77777777" w:rsidR="008707B3" w:rsidRPr="00154EC1" w:rsidRDefault="008707B3" w:rsidP="00270FF2">
            <w:pPr>
              <w:ind w:firstLineChars="30" w:firstLine="66"/>
              <w:rPr>
                <w:rFonts w:eastAsia="Times New Roman" w:cstheme="minorHAnsi"/>
                <w:color w:val="000000"/>
                <w:lang w:eastAsia="tr-TR"/>
              </w:rPr>
            </w:pPr>
            <w:r w:rsidRPr="00154EC1">
              <w:rPr>
                <w:rFonts w:eastAsia="Times New Roman" w:cstheme="minorHAnsi"/>
                <w:color w:val="000000"/>
                <w:lang w:eastAsia="tr-TR"/>
              </w:rPr>
              <w:t>15- Faal Olan Öğretim Üyesi Teknoloji Şirketi Sayısı</w:t>
            </w:r>
          </w:p>
        </w:tc>
        <w:tc>
          <w:tcPr>
            <w:tcW w:w="1133" w:type="pct"/>
            <w:shd w:val="clear" w:color="000000" w:fill="F2F2F2"/>
            <w:vAlign w:val="center"/>
          </w:tcPr>
          <w:p w14:paraId="002EE08A" w14:textId="2A2F8D9A" w:rsidR="008707B3" w:rsidRPr="00154EC1" w:rsidRDefault="008707B3" w:rsidP="00270FF2">
            <w:pPr>
              <w:ind w:firstLineChars="30" w:firstLine="66"/>
              <w:jc w:val="center"/>
              <w:rPr>
                <w:rFonts w:eastAsia="Times New Roman" w:cstheme="minorHAnsi"/>
                <w:color w:val="000000"/>
                <w:lang w:eastAsia="tr-TR"/>
              </w:rPr>
            </w:pPr>
          </w:p>
        </w:tc>
      </w:tr>
      <w:tr w:rsidR="008707B3" w:rsidRPr="00DD29F2" w14:paraId="441BBB6D" w14:textId="77777777" w:rsidTr="00270FF2">
        <w:trPr>
          <w:trHeight w:val="20"/>
        </w:trPr>
        <w:tc>
          <w:tcPr>
            <w:tcW w:w="3867" w:type="pct"/>
            <w:shd w:val="clear" w:color="auto" w:fill="auto"/>
            <w:vAlign w:val="center"/>
          </w:tcPr>
          <w:p w14:paraId="4AE0EEF5" w14:textId="77777777" w:rsidR="008707B3" w:rsidRPr="00154EC1" w:rsidRDefault="008707B3" w:rsidP="00270FF2">
            <w:pPr>
              <w:ind w:firstLineChars="30" w:firstLine="66"/>
              <w:rPr>
                <w:rFonts w:eastAsia="Times New Roman" w:cstheme="minorHAnsi"/>
                <w:color w:val="000000"/>
                <w:lang w:eastAsia="tr-TR"/>
              </w:rPr>
            </w:pPr>
            <w:r w:rsidRPr="00154EC1">
              <w:rPr>
                <w:rFonts w:eastAsia="Times New Roman" w:cstheme="minorHAnsi"/>
                <w:color w:val="000000"/>
                <w:lang w:eastAsia="tr-TR"/>
              </w:rPr>
              <w:t>16- TÜBA ve TÜBİTAK Ödüllü Öğretim Üyesi Sayısı (TÜBA Çeviri Ödülü Hariç)</w:t>
            </w:r>
          </w:p>
        </w:tc>
        <w:tc>
          <w:tcPr>
            <w:tcW w:w="1133" w:type="pct"/>
            <w:vAlign w:val="center"/>
          </w:tcPr>
          <w:p w14:paraId="323C086B" w14:textId="7D581253" w:rsidR="008707B3" w:rsidRPr="00154EC1" w:rsidRDefault="008707B3" w:rsidP="00270FF2">
            <w:pPr>
              <w:ind w:firstLineChars="30" w:firstLine="66"/>
              <w:jc w:val="center"/>
              <w:rPr>
                <w:rFonts w:eastAsia="Times New Roman" w:cstheme="minorHAnsi"/>
                <w:color w:val="000000"/>
                <w:lang w:eastAsia="tr-TR"/>
              </w:rPr>
            </w:pPr>
          </w:p>
        </w:tc>
      </w:tr>
      <w:tr w:rsidR="008707B3" w:rsidRPr="00DD29F2" w14:paraId="5C4877DD" w14:textId="77777777" w:rsidTr="00270FF2">
        <w:trPr>
          <w:trHeight w:val="20"/>
        </w:trPr>
        <w:tc>
          <w:tcPr>
            <w:tcW w:w="3867" w:type="pct"/>
            <w:shd w:val="clear" w:color="000000" w:fill="F2F2F2"/>
            <w:vAlign w:val="center"/>
          </w:tcPr>
          <w:p w14:paraId="76F2142B" w14:textId="77777777" w:rsidR="008707B3" w:rsidRPr="00154EC1" w:rsidRDefault="008707B3" w:rsidP="00270FF2">
            <w:pPr>
              <w:ind w:firstLineChars="30" w:firstLine="66"/>
              <w:rPr>
                <w:rFonts w:eastAsia="Times New Roman" w:cstheme="minorHAnsi"/>
                <w:color w:val="000000"/>
                <w:lang w:eastAsia="tr-TR"/>
              </w:rPr>
            </w:pPr>
            <w:r w:rsidRPr="00154EC1">
              <w:rPr>
                <w:rFonts w:eastAsia="Times New Roman" w:cstheme="minorHAnsi"/>
                <w:color w:val="000000"/>
                <w:lang w:eastAsia="tr-TR"/>
              </w:rPr>
              <w:t>17- Uluslararası Ödüller</w:t>
            </w:r>
          </w:p>
        </w:tc>
        <w:tc>
          <w:tcPr>
            <w:tcW w:w="1133" w:type="pct"/>
            <w:shd w:val="clear" w:color="000000" w:fill="F2F2F2"/>
            <w:vAlign w:val="center"/>
          </w:tcPr>
          <w:p w14:paraId="3FFCB214" w14:textId="36C40200" w:rsidR="008707B3" w:rsidRPr="00154EC1" w:rsidRDefault="008707B3" w:rsidP="00270FF2">
            <w:pPr>
              <w:ind w:firstLineChars="30" w:firstLine="66"/>
              <w:jc w:val="center"/>
              <w:rPr>
                <w:rFonts w:eastAsia="Times New Roman" w:cstheme="minorHAnsi"/>
                <w:color w:val="000000"/>
                <w:lang w:eastAsia="tr-TR"/>
              </w:rPr>
            </w:pPr>
          </w:p>
        </w:tc>
      </w:tr>
    </w:tbl>
    <w:p w14:paraId="632B47E1" w14:textId="77777777" w:rsidR="008707B3" w:rsidRDefault="008707B3" w:rsidP="008707B3"/>
    <w:p w14:paraId="0E71607A" w14:textId="77777777" w:rsidR="008707B3" w:rsidRDefault="008707B3" w:rsidP="008707B3"/>
    <w:p w14:paraId="2E8EE4B7" w14:textId="77777777" w:rsidR="008707B3" w:rsidRDefault="008707B3" w:rsidP="008707B3"/>
    <w:p w14:paraId="3AE90364" w14:textId="77777777" w:rsidR="008707B3" w:rsidRDefault="008707B3" w:rsidP="008707B3"/>
    <w:p w14:paraId="1833F50A" w14:textId="77777777" w:rsidR="008707B3" w:rsidRDefault="008707B3" w:rsidP="008707B3"/>
    <w:p w14:paraId="1C4C2EB7" w14:textId="77777777" w:rsidR="008707B3" w:rsidRDefault="008707B3" w:rsidP="008707B3"/>
    <w:p w14:paraId="31A8F128" w14:textId="77777777" w:rsidR="008707B3" w:rsidRDefault="008707B3" w:rsidP="008707B3"/>
    <w:p w14:paraId="39385ABB" w14:textId="77777777" w:rsidR="008707B3" w:rsidRDefault="008707B3" w:rsidP="008707B3"/>
    <w:p w14:paraId="41FD918C" w14:textId="77777777" w:rsidR="008707B3" w:rsidRDefault="008707B3" w:rsidP="008707B3"/>
    <w:p w14:paraId="37C58AFE" w14:textId="77777777" w:rsidR="008707B3" w:rsidRDefault="008707B3" w:rsidP="008707B3"/>
    <w:p w14:paraId="3071F1AA" w14:textId="77777777" w:rsidR="008707B3" w:rsidRDefault="008707B3" w:rsidP="008707B3"/>
    <w:p w14:paraId="1E50D3DD" w14:textId="3879B4CD" w:rsidR="008707B3" w:rsidRDefault="008707B3" w:rsidP="008707B3"/>
    <w:p w14:paraId="3019DF9C" w14:textId="6BA433EB" w:rsidR="00C57702" w:rsidRDefault="00C57702" w:rsidP="008707B3"/>
    <w:p w14:paraId="1568ACD1" w14:textId="6BBA9DDF" w:rsidR="00C57702" w:rsidRDefault="00C57702" w:rsidP="008707B3"/>
    <w:p w14:paraId="71476CF1" w14:textId="5C2B6058" w:rsidR="00C57702" w:rsidRDefault="00C57702" w:rsidP="008707B3"/>
    <w:p w14:paraId="071C077C" w14:textId="5957C8A8" w:rsidR="00C57702" w:rsidRDefault="00C57702" w:rsidP="008707B3"/>
    <w:p w14:paraId="17B9C01B" w14:textId="4C0B94F0" w:rsidR="00C57702" w:rsidRDefault="00C57702" w:rsidP="008707B3"/>
    <w:p w14:paraId="735D9FD0" w14:textId="69C8EC97" w:rsidR="00C57702" w:rsidRDefault="00C57702" w:rsidP="008707B3"/>
    <w:p w14:paraId="5C294AC6" w14:textId="77777777" w:rsidR="00C57702" w:rsidRDefault="00C57702" w:rsidP="008707B3"/>
    <w:p w14:paraId="2D8A8897" w14:textId="77777777" w:rsidR="008707B3" w:rsidRDefault="008707B3" w:rsidP="008707B3"/>
    <w:p w14:paraId="490C9487" w14:textId="77777777" w:rsidR="008707B3" w:rsidRDefault="008707B3" w:rsidP="008707B3"/>
    <w:p w14:paraId="02AAE2A0" w14:textId="77777777" w:rsidR="008707B3" w:rsidRDefault="008707B3" w:rsidP="008707B3"/>
    <w:p w14:paraId="70C4D6F5" w14:textId="77777777" w:rsidR="008707B3" w:rsidRDefault="008707B3" w:rsidP="008707B3"/>
    <w:p w14:paraId="77B5198F" w14:textId="2CDC7CDD" w:rsidR="00947A1C" w:rsidRPr="001B2780" w:rsidRDefault="00940CE1" w:rsidP="007B4DE3">
      <w:pPr>
        <w:widowControl/>
        <w:rPr>
          <w:rFonts w:ascii="Times New Roman" w:hAnsi="Times New Roman" w:cs="Times New Roman"/>
        </w:rPr>
      </w:pPr>
      <w:r>
        <mc:AlternateContent>
          <mc:Choice Requires="wps">
            <w:drawing>
              <wp:anchor distT="0" distB="0" distL="114300" distR="114300" simplePos="0" relativeHeight="251662336" behindDoc="1" locked="0" layoutInCell="1" allowOverlap="1" wp14:anchorId="23D45E36" wp14:editId="20C12606">
                <wp:simplePos x="0" y="0"/>
                <wp:positionH relativeFrom="margin">
                  <wp:posOffset>-118110</wp:posOffset>
                </wp:positionH>
                <wp:positionV relativeFrom="paragraph">
                  <wp:posOffset>40640</wp:posOffset>
                </wp:positionV>
                <wp:extent cx="7240905" cy="10313670"/>
                <wp:effectExtent l="0" t="0" r="0" b="0"/>
                <wp:wrapNone/>
                <wp:docPr id="248068196"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0905" cy="10313670"/>
                        </a:xfrm>
                        <a:prstGeom prst="rect">
                          <a:avLst/>
                        </a:prstGeom>
                        <a:no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1EB0F85" w14:textId="77777777" w:rsidR="009B5C11" w:rsidRPr="00AF458F" w:rsidRDefault="009B5C11" w:rsidP="00947A1C">
                            <w:pPr>
                              <w:pStyle w:val="NormalWeb"/>
                              <w:spacing w:before="0" w:beforeAutospacing="0" w:after="0" w:afterAutospacing="0" w:line="216" w:lineRule="auto"/>
                              <w:jc w:val="center"/>
                              <w:rPr>
                                <w:rFonts w:ascii="Harrington" w:eastAsiaTheme="majorEastAsia" w:hAnsi="Harrington" w:cstheme="majorBidi"/>
                                <w:color w:val="FFFFFF" w:themeColor="background1"/>
                                <w:kern w:val="24"/>
                                <w:sz w:val="52"/>
                                <w:szCs w:val="52"/>
                              </w:rPr>
                            </w:pPr>
                          </w:p>
                          <w:p w14:paraId="21BF3B02" w14:textId="77777777" w:rsidR="009B5C11" w:rsidRDefault="009B5C1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28261516" wp14:editId="5803A93C">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48">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40478AF7" w14:textId="77777777" w:rsidR="009B5C11" w:rsidRDefault="009B5C1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13AAEFA6" w14:textId="77777777" w:rsidR="009B5C11" w:rsidRPr="00EF3E9D" w:rsidRDefault="009B5C11" w:rsidP="00947A1C">
                            <w:pPr>
                              <w:pStyle w:val="NormalWeb"/>
                              <w:spacing w:before="0" w:beforeAutospacing="0" w:after="0" w:afterAutospacing="0" w:line="216" w:lineRule="auto"/>
                              <w:jc w:val="center"/>
                              <w:rPr>
                                <w:b/>
                                <w:color w:val="002060"/>
                                <w:sz w:val="52"/>
                                <w:szCs w:val="52"/>
                              </w:rPr>
                            </w:pPr>
                            <w:r w:rsidRPr="00EF3E9D">
                              <w:rPr>
                                <w:rFonts w:ascii="Harrington" w:eastAsiaTheme="majorEastAsia" w:hAnsi="Harrington" w:cstheme="majorBidi"/>
                                <w:b/>
                                <w:color w:val="002060"/>
                                <w:kern w:val="24"/>
                                <w:sz w:val="52"/>
                                <w:szCs w:val="52"/>
                              </w:rPr>
                              <w:t>Sürekli ö</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 xml:space="preserve">renmenin, </w:t>
                            </w:r>
                            <w:r w:rsidRPr="00EF3E9D">
                              <w:rPr>
                                <w:rFonts w:ascii="Harrington" w:eastAsiaTheme="majorEastAsia" w:hAnsi="Harrington" w:cstheme="majorBidi"/>
                                <w:b/>
                                <w:color w:val="002060"/>
                                <w:kern w:val="24"/>
                                <w:sz w:val="52"/>
                                <w:szCs w:val="52"/>
                              </w:rPr>
                              <w:br/>
                              <w:t>de</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i</w:t>
                            </w:r>
                            <w:r w:rsidRPr="00EF3E9D">
                              <w:rPr>
                                <w:rFonts w:ascii="Cambria" w:eastAsiaTheme="majorEastAsia" w:hAnsi="Cambria" w:cs="Cambria"/>
                                <w:b/>
                                <w:color w:val="002060"/>
                                <w:kern w:val="24"/>
                                <w:sz w:val="52"/>
                                <w:szCs w:val="52"/>
                              </w:rPr>
                              <w:t>ş</w:t>
                            </w:r>
                            <w:r w:rsidRPr="00EF3E9D">
                              <w:rPr>
                                <w:rFonts w:ascii="Harrington" w:eastAsiaTheme="majorEastAsia" w:hAnsi="Harrington" w:cstheme="majorBidi"/>
                                <w:b/>
                                <w:color w:val="002060"/>
                                <w:kern w:val="24"/>
                                <w:sz w:val="52"/>
                                <w:szCs w:val="52"/>
                              </w:rPr>
                              <w:t>imin ve gelece</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in adresi</w:t>
                            </w:r>
                          </w:p>
                          <w:p w14:paraId="1FB8813B" w14:textId="77777777" w:rsidR="009B5C11" w:rsidRDefault="009B5C11" w:rsidP="00947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45E36" id="Dikdörtgen 1" o:spid="_x0000_s1026" style="position:absolute;margin-left:-9.3pt;margin-top:3.2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" filled="f" strokecolor="#9bbb59 [3206]" strokeweight="2pt">
                <v:path arrowok="t"/>
                <v:textbox>
                  <w:txbxContent>
                    <w:p w14:paraId="31EB0F85" w14:textId="77777777" w:rsidR="009B5C11" w:rsidRPr="00AF458F" w:rsidRDefault="009B5C11" w:rsidP="00947A1C">
                      <w:pPr>
                        <w:pStyle w:val="NormalWeb"/>
                        <w:spacing w:before="0" w:beforeAutospacing="0" w:after="0" w:afterAutospacing="0" w:line="216" w:lineRule="auto"/>
                        <w:jc w:val="center"/>
                        <w:rPr>
                          <w:rFonts w:ascii="Harrington" w:eastAsiaTheme="majorEastAsia" w:hAnsi="Harrington" w:cstheme="majorBidi"/>
                          <w:color w:val="FFFFFF" w:themeColor="background1"/>
                          <w:kern w:val="24"/>
                          <w:sz w:val="52"/>
                          <w:szCs w:val="52"/>
                        </w:rPr>
                      </w:pPr>
                    </w:p>
                    <w:p w14:paraId="21BF3B02" w14:textId="77777777" w:rsidR="009B5C11" w:rsidRDefault="009B5C1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28261516" wp14:editId="5803A93C">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48">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40478AF7" w14:textId="77777777" w:rsidR="009B5C11" w:rsidRDefault="009B5C1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13AAEFA6" w14:textId="77777777" w:rsidR="009B5C11" w:rsidRPr="00EF3E9D" w:rsidRDefault="009B5C11" w:rsidP="00947A1C">
                      <w:pPr>
                        <w:pStyle w:val="NormalWeb"/>
                        <w:spacing w:before="0" w:beforeAutospacing="0" w:after="0" w:afterAutospacing="0" w:line="216" w:lineRule="auto"/>
                        <w:jc w:val="center"/>
                        <w:rPr>
                          <w:b/>
                          <w:color w:val="002060"/>
                          <w:sz w:val="52"/>
                          <w:szCs w:val="52"/>
                        </w:rPr>
                      </w:pPr>
                      <w:r w:rsidRPr="00EF3E9D">
                        <w:rPr>
                          <w:rFonts w:ascii="Harrington" w:eastAsiaTheme="majorEastAsia" w:hAnsi="Harrington" w:cstheme="majorBidi"/>
                          <w:b/>
                          <w:color w:val="002060"/>
                          <w:kern w:val="24"/>
                          <w:sz w:val="52"/>
                          <w:szCs w:val="52"/>
                        </w:rPr>
                        <w:t>Sürekli ö</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 xml:space="preserve">renmenin, </w:t>
                      </w:r>
                      <w:r w:rsidRPr="00EF3E9D">
                        <w:rPr>
                          <w:rFonts w:ascii="Harrington" w:eastAsiaTheme="majorEastAsia" w:hAnsi="Harrington" w:cstheme="majorBidi"/>
                          <w:b/>
                          <w:color w:val="002060"/>
                          <w:kern w:val="24"/>
                          <w:sz w:val="52"/>
                          <w:szCs w:val="52"/>
                        </w:rPr>
                        <w:br/>
                        <w:t>de</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i</w:t>
                      </w:r>
                      <w:r w:rsidRPr="00EF3E9D">
                        <w:rPr>
                          <w:rFonts w:ascii="Cambria" w:eastAsiaTheme="majorEastAsia" w:hAnsi="Cambria" w:cs="Cambria"/>
                          <w:b/>
                          <w:color w:val="002060"/>
                          <w:kern w:val="24"/>
                          <w:sz w:val="52"/>
                          <w:szCs w:val="52"/>
                        </w:rPr>
                        <w:t>ş</w:t>
                      </w:r>
                      <w:r w:rsidRPr="00EF3E9D">
                        <w:rPr>
                          <w:rFonts w:ascii="Harrington" w:eastAsiaTheme="majorEastAsia" w:hAnsi="Harrington" w:cstheme="majorBidi"/>
                          <w:b/>
                          <w:color w:val="002060"/>
                          <w:kern w:val="24"/>
                          <w:sz w:val="52"/>
                          <w:szCs w:val="52"/>
                        </w:rPr>
                        <w:t>imin ve gelece</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in adresi</w:t>
                      </w:r>
                    </w:p>
                    <w:p w14:paraId="1FB8813B" w14:textId="77777777" w:rsidR="009B5C11" w:rsidRDefault="009B5C11" w:rsidP="00947A1C">
                      <w:pPr>
                        <w:jc w:val="center"/>
                      </w:pPr>
                    </w:p>
                  </w:txbxContent>
                </v:textbox>
                <w10:wrap anchorx="margin"/>
              </v:rect>
            </w:pict>
          </mc:Fallback>
        </mc:AlternateContent>
      </w:r>
    </w:p>
    <w:sectPr w:rsidR="00947A1C" w:rsidRPr="001B2780" w:rsidSect="00355C73">
      <w:pgSz w:w="11906" w:h="16838"/>
      <w:pgMar w:top="170"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rlito">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arrington">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06DA5"/>
    <w:multiLevelType w:val="hybridMultilevel"/>
    <w:tmpl w:val="4BB26E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BEE5EDB"/>
    <w:multiLevelType w:val="hybridMultilevel"/>
    <w:tmpl w:val="CDD4E95E"/>
    <w:lvl w:ilvl="0" w:tplc="178EF2F8">
      <w:numFmt w:val="bullet"/>
      <w:lvlText w:val="-"/>
      <w:lvlJc w:val="left"/>
      <w:pPr>
        <w:ind w:left="537" w:hanging="360"/>
      </w:pPr>
      <w:rPr>
        <w:rFonts w:ascii="Times New Roman" w:eastAsiaTheme="minorHAnsi" w:hAnsi="Times New Roman" w:cs="Times New Roman" w:hint="default"/>
        <w:b/>
      </w:rPr>
    </w:lvl>
    <w:lvl w:ilvl="1" w:tplc="041F0003" w:tentative="1">
      <w:start w:val="1"/>
      <w:numFmt w:val="bullet"/>
      <w:lvlText w:val="o"/>
      <w:lvlJc w:val="left"/>
      <w:pPr>
        <w:ind w:left="1257" w:hanging="360"/>
      </w:pPr>
      <w:rPr>
        <w:rFonts w:ascii="Courier New" w:hAnsi="Courier New" w:cs="Courier New" w:hint="default"/>
      </w:rPr>
    </w:lvl>
    <w:lvl w:ilvl="2" w:tplc="041F0005" w:tentative="1">
      <w:start w:val="1"/>
      <w:numFmt w:val="bullet"/>
      <w:lvlText w:val=""/>
      <w:lvlJc w:val="left"/>
      <w:pPr>
        <w:ind w:left="1977" w:hanging="360"/>
      </w:pPr>
      <w:rPr>
        <w:rFonts w:ascii="Wingdings" w:hAnsi="Wingdings" w:hint="default"/>
      </w:rPr>
    </w:lvl>
    <w:lvl w:ilvl="3" w:tplc="041F0001" w:tentative="1">
      <w:start w:val="1"/>
      <w:numFmt w:val="bullet"/>
      <w:lvlText w:val=""/>
      <w:lvlJc w:val="left"/>
      <w:pPr>
        <w:ind w:left="2697" w:hanging="360"/>
      </w:pPr>
      <w:rPr>
        <w:rFonts w:ascii="Symbol" w:hAnsi="Symbol" w:hint="default"/>
      </w:rPr>
    </w:lvl>
    <w:lvl w:ilvl="4" w:tplc="041F0003" w:tentative="1">
      <w:start w:val="1"/>
      <w:numFmt w:val="bullet"/>
      <w:lvlText w:val="o"/>
      <w:lvlJc w:val="left"/>
      <w:pPr>
        <w:ind w:left="3417" w:hanging="360"/>
      </w:pPr>
      <w:rPr>
        <w:rFonts w:ascii="Courier New" w:hAnsi="Courier New" w:cs="Courier New" w:hint="default"/>
      </w:rPr>
    </w:lvl>
    <w:lvl w:ilvl="5" w:tplc="041F0005" w:tentative="1">
      <w:start w:val="1"/>
      <w:numFmt w:val="bullet"/>
      <w:lvlText w:val=""/>
      <w:lvlJc w:val="left"/>
      <w:pPr>
        <w:ind w:left="4137" w:hanging="360"/>
      </w:pPr>
      <w:rPr>
        <w:rFonts w:ascii="Wingdings" w:hAnsi="Wingdings" w:hint="default"/>
      </w:rPr>
    </w:lvl>
    <w:lvl w:ilvl="6" w:tplc="041F0001" w:tentative="1">
      <w:start w:val="1"/>
      <w:numFmt w:val="bullet"/>
      <w:lvlText w:val=""/>
      <w:lvlJc w:val="left"/>
      <w:pPr>
        <w:ind w:left="4857" w:hanging="360"/>
      </w:pPr>
      <w:rPr>
        <w:rFonts w:ascii="Symbol" w:hAnsi="Symbol" w:hint="default"/>
      </w:rPr>
    </w:lvl>
    <w:lvl w:ilvl="7" w:tplc="041F0003" w:tentative="1">
      <w:start w:val="1"/>
      <w:numFmt w:val="bullet"/>
      <w:lvlText w:val="o"/>
      <w:lvlJc w:val="left"/>
      <w:pPr>
        <w:ind w:left="5577" w:hanging="360"/>
      </w:pPr>
      <w:rPr>
        <w:rFonts w:ascii="Courier New" w:hAnsi="Courier New" w:cs="Courier New" w:hint="default"/>
      </w:rPr>
    </w:lvl>
    <w:lvl w:ilvl="8" w:tplc="041F0005" w:tentative="1">
      <w:start w:val="1"/>
      <w:numFmt w:val="bullet"/>
      <w:lvlText w:val=""/>
      <w:lvlJc w:val="left"/>
      <w:pPr>
        <w:ind w:left="6297" w:hanging="360"/>
      </w:pPr>
      <w:rPr>
        <w:rFonts w:ascii="Wingdings" w:hAnsi="Wingdings" w:hint="default"/>
      </w:rPr>
    </w:lvl>
  </w:abstractNum>
  <w:abstractNum w:abstractNumId="2" w15:restartNumberingAfterBreak="0">
    <w:nsid w:val="19905F8B"/>
    <w:multiLevelType w:val="hybridMultilevel"/>
    <w:tmpl w:val="F45038E4"/>
    <w:lvl w:ilvl="0" w:tplc="9DC40BCC">
      <w:start w:val="1"/>
      <w:numFmt w:val="decimal"/>
      <w:lvlText w:val="%1-"/>
      <w:lvlJc w:val="left"/>
      <w:pPr>
        <w:ind w:left="1677" w:hanging="360"/>
      </w:pPr>
      <w:rPr>
        <w:rFonts w:ascii="Carlito" w:hint="default"/>
        <w:color w:val="800000"/>
        <w:sz w:val="22"/>
      </w:rPr>
    </w:lvl>
    <w:lvl w:ilvl="1" w:tplc="041F0019" w:tentative="1">
      <w:start w:val="1"/>
      <w:numFmt w:val="lowerLetter"/>
      <w:lvlText w:val="%2."/>
      <w:lvlJc w:val="left"/>
      <w:pPr>
        <w:ind w:left="2397" w:hanging="360"/>
      </w:pPr>
    </w:lvl>
    <w:lvl w:ilvl="2" w:tplc="041F001B" w:tentative="1">
      <w:start w:val="1"/>
      <w:numFmt w:val="lowerRoman"/>
      <w:lvlText w:val="%3."/>
      <w:lvlJc w:val="right"/>
      <w:pPr>
        <w:ind w:left="3117" w:hanging="180"/>
      </w:pPr>
    </w:lvl>
    <w:lvl w:ilvl="3" w:tplc="041F000F" w:tentative="1">
      <w:start w:val="1"/>
      <w:numFmt w:val="decimal"/>
      <w:lvlText w:val="%4."/>
      <w:lvlJc w:val="left"/>
      <w:pPr>
        <w:ind w:left="3837" w:hanging="360"/>
      </w:pPr>
    </w:lvl>
    <w:lvl w:ilvl="4" w:tplc="041F0019" w:tentative="1">
      <w:start w:val="1"/>
      <w:numFmt w:val="lowerLetter"/>
      <w:lvlText w:val="%5."/>
      <w:lvlJc w:val="left"/>
      <w:pPr>
        <w:ind w:left="4557" w:hanging="360"/>
      </w:pPr>
    </w:lvl>
    <w:lvl w:ilvl="5" w:tplc="041F001B" w:tentative="1">
      <w:start w:val="1"/>
      <w:numFmt w:val="lowerRoman"/>
      <w:lvlText w:val="%6."/>
      <w:lvlJc w:val="right"/>
      <w:pPr>
        <w:ind w:left="5277" w:hanging="180"/>
      </w:pPr>
    </w:lvl>
    <w:lvl w:ilvl="6" w:tplc="041F000F" w:tentative="1">
      <w:start w:val="1"/>
      <w:numFmt w:val="decimal"/>
      <w:lvlText w:val="%7."/>
      <w:lvlJc w:val="left"/>
      <w:pPr>
        <w:ind w:left="5997" w:hanging="360"/>
      </w:pPr>
    </w:lvl>
    <w:lvl w:ilvl="7" w:tplc="041F0019" w:tentative="1">
      <w:start w:val="1"/>
      <w:numFmt w:val="lowerLetter"/>
      <w:lvlText w:val="%8."/>
      <w:lvlJc w:val="left"/>
      <w:pPr>
        <w:ind w:left="6717" w:hanging="360"/>
      </w:pPr>
    </w:lvl>
    <w:lvl w:ilvl="8" w:tplc="041F001B" w:tentative="1">
      <w:start w:val="1"/>
      <w:numFmt w:val="lowerRoman"/>
      <w:lvlText w:val="%9."/>
      <w:lvlJc w:val="right"/>
      <w:pPr>
        <w:ind w:left="7437" w:hanging="180"/>
      </w:pPr>
    </w:lvl>
  </w:abstractNum>
  <w:abstractNum w:abstractNumId="3" w15:restartNumberingAfterBreak="0">
    <w:nsid w:val="19DD6E5A"/>
    <w:multiLevelType w:val="hybridMultilevel"/>
    <w:tmpl w:val="1D467A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DE4709B"/>
    <w:multiLevelType w:val="hybridMultilevel"/>
    <w:tmpl w:val="1D467A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88E183A"/>
    <w:multiLevelType w:val="hybridMultilevel"/>
    <w:tmpl w:val="004E2C56"/>
    <w:lvl w:ilvl="0" w:tplc="116464FE">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78A3EAB"/>
    <w:multiLevelType w:val="hybridMultilevel"/>
    <w:tmpl w:val="D1A8C564"/>
    <w:lvl w:ilvl="0" w:tplc="041F000B">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8" w15:restartNumberingAfterBreak="0">
    <w:nsid w:val="60DC1EBA"/>
    <w:multiLevelType w:val="hybridMultilevel"/>
    <w:tmpl w:val="137615DC"/>
    <w:lvl w:ilvl="0" w:tplc="041F000B">
      <w:start w:val="1"/>
      <w:numFmt w:val="bullet"/>
      <w:lvlText w:val=""/>
      <w:lvlJc w:val="left"/>
      <w:pPr>
        <w:ind w:left="717" w:hanging="360"/>
      </w:pPr>
      <w:rPr>
        <w:rFonts w:ascii="Wingdings" w:hAnsi="Wingdings" w:hint="default"/>
      </w:rPr>
    </w:lvl>
    <w:lvl w:ilvl="1" w:tplc="041F0003" w:tentative="1">
      <w:start w:val="1"/>
      <w:numFmt w:val="bullet"/>
      <w:lvlText w:val="o"/>
      <w:lvlJc w:val="left"/>
      <w:pPr>
        <w:ind w:left="1437" w:hanging="360"/>
      </w:pPr>
      <w:rPr>
        <w:rFonts w:ascii="Courier New" w:hAnsi="Courier New" w:cs="Courier New" w:hint="default"/>
      </w:rPr>
    </w:lvl>
    <w:lvl w:ilvl="2" w:tplc="041F0005" w:tentative="1">
      <w:start w:val="1"/>
      <w:numFmt w:val="bullet"/>
      <w:lvlText w:val=""/>
      <w:lvlJc w:val="left"/>
      <w:pPr>
        <w:ind w:left="2157" w:hanging="360"/>
      </w:pPr>
      <w:rPr>
        <w:rFonts w:ascii="Wingdings" w:hAnsi="Wingdings" w:hint="default"/>
      </w:rPr>
    </w:lvl>
    <w:lvl w:ilvl="3" w:tplc="041F0001" w:tentative="1">
      <w:start w:val="1"/>
      <w:numFmt w:val="bullet"/>
      <w:lvlText w:val=""/>
      <w:lvlJc w:val="left"/>
      <w:pPr>
        <w:ind w:left="2877" w:hanging="360"/>
      </w:pPr>
      <w:rPr>
        <w:rFonts w:ascii="Symbol" w:hAnsi="Symbol" w:hint="default"/>
      </w:rPr>
    </w:lvl>
    <w:lvl w:ilvl="4" w:tplc="041F0003" w:tentative="1">
      <w:start w:val="1"/>
      <w:numFmt w:val="bullet"/>
      <w:lvlText w:val="o"/>
      <w:lvlJc w:val="left"/>
      <w:pPr>
        <w:ind w:left="3597" w:hanging="360"/>
      </w:pPr>
      <w:rPr>
        <w:rFonts w:ascii="Courier New" w:hAnsi="Courier New" w:cs="Courier New" w:hint="default"/>
      </w:rPr>
    </w:lvl>
    <w:lvl w:ilvl="5" w:tplc="041F0005" w:tentative="1">
      <w:start w:val="1"/>
      <w:numFmt w:val="bullet"/>
      <w:lvlText w:val=""/>
      <w:lvlJc w:val="left"/>
      <w:pPr>
        <w:ind w:left="4317" w:hanging="360"/>
      </w:pPr>
      <w:rPr>
        <w:rFonts w:ascii="Wingdings" w:hAnsi="Wingdings" w:hint="default"/>
      </w:rPr>
    </w:lvl>
    <w:lvl w:ilvl="6" w:tplc="041F0001" w:tentative="1">
      <w:start w:val="1"/>
      <w:numFmt w:val="bullet"/>
      <w:lvlText w:val=""/>
      <w:lvlJc w:val="left"/>
      <w:pPr>
        <w:ind w:left="5037" w:hanging="360"/>
      </w:pPr>
      <w:rPr>
        <w:rFonts w:ascii="Symbol" w:hAnsi="Symbol" w:hint="default"/>
      </w:rPr>
    </w:lvl>
    <w:lvl w:ilvl="7" w:tplc="041F0003" w:tentative="1">
      <w:start w:val="1"/>
      <w:numFmt w:val="bullet"/>
      <w:lvlText w:val="o"/>
      <w:lvlJc w:val="left"/>
      <w:pPr>
        <w:ind w:left="5757" w:hanging="360"/>
      </w:pPr>
      <w:rPr>
        <w:rFonts w:ascii="Courier New" w:hAnsi="Courier New" w:cs="Courier New" w:hint="default"/>
      </w:rPr>
    </w:lvl>
    <w:lvl w:ilvl="8" w:tplc="041F0005" w:tentative="1">
      <w:start w:val="1"/>
      <w:numFmt w:val="bullet"/>
      <w:lvlText w:val=""/>
      <w:lvlJc w:val="left"/>
      <w:pPr>
        <w:ind w:left="6477" w:hanging="360"/>
      </w:pPr>
      <w:rPr>
        <w:rFonts w:ascii="Wingdings" w:hAnsi="Wingdings" w:hint="default"/>
      </w:rPr>
    </w:lvl>
  </w:abstractNum>
  <w:abstractNum w:abstractNumId="9" w15:restartNumberingAfterBreak="0">
    <w:nsid w:val="697E6411"/>
    <w:multiLevelType w:val="hybridMultilevel"/>
    <w:tmpl w:val="381C09B6"/>
    <w:lvl w:ilvl="0" w:tplc="041F000B">
      <w:start w:val="1"/>
      <w:numFmt w:val="bullet"/>
      <w:lvlText w:val=""/>
      <w:lvlJc w:val="left"/>
      <w:pPr>
        <w:ind w:left="717" w:hanging="360"/>
      </w:pPr>
      <w:rPr>
        <w:rFonts w:ascii="Wingdings" w:hAnsi="Wingdings" w:hint="default"/>
      </w:rPr>
    </w:lvl>
    <w:lvl w:ilvl="1" w:tplc="041F0003" w:tentative="1">
      <w:start w:val="1"/>
      <w:numFmt w:val="bullet"/>
      <w:lvlText w:val="o"/>
      <w:lvlJc w:val="left"/>
      <w:pPr>
        <w:ind w:left="1437" w:hanging="360"/>
      </w:pPr>
      <w:rPr>
        <w:rFonts w:ascii="Courier New" w:hAnsi="Courier New" w:cs="Courier New" w:hint="default"/>
      </w:rPr>
    </w:lvl>
    <w:lvl w:ilvl="2" w:tplc="041F0005" w:tentative="1">
      <w:start w:val="1"/>
      <w:numFmt w:val="bullet"/>
      <w:lvlText w:val=""/>
      <w:lvlJc w:val="left"/>
      <w:pPr>
        <w:ind w:left="2157" w:hanging="360"/>
      </w:pPr>
      <w:rPr>
        <w:rFonts w:ascii="Wingdings" w:hAnsi="Wingdings" w:hint="default"/>
      </w:rPr>
    </w:lvl>
    <w:lvl w:ilvl="3" w:tplc="041F0001" w:tentative="1">
      <w:start w:val="1"/>
      <w:numFmt w:val="bullet"/>
      <w:lvlText w:val=""/>
      <w:lvlJc w:val="left"/>
      <w:pPr>
        <w:ind w:left="2877" w:hanging="360"/>
      </w:pPr>
      <w:rPr>
        <w:rFonts w:ascii="Symbol" w:hAnsi="Symbol" w:hint="default"/>
      </w:rPr>
    </w:lvl>
    <w:lvl w:ilvl="4" w:tplc="041F0003" w:tentative="1">
      <w:start w:val="1"/>
      <w:numFmt w:val="bullet"/>
      <w:lvlText w:val="o"/>
      <w:lvlJc w:val="left"/>
      <w:pPr>
        <w:ind w:left="3597" w:hanging="360"/>
      </w:pPr>
      <w:rPr>
        <w:rFonts w:ascii="Courier New" w:hAnsi="Courier New" w:cs="Courier New" w:hint="default"/>
      </w:rPr>
    </w:lvl>
    <w:lvl w:ilvl="5" w:tplc="041F0005" w:tentative="1">
      <w:start w:val="1"/>
      <w:numFmt w:val="bullet"/>
      <w:lvlText w:val=""/>
      <w:lvlJc w:val="left"/>
      <w:pPr>
        <w:ind w:left="4317" w:hanging="360"/>
      </w:pPr>
      <w:rPr>
        <w:rFonts w:ascii="Wingdings" w:hAnsi="Wingdings" w:hint="default"/>
      </w:rPr>
    </w:lvl>
    <w:lvl w:ilvl="6" w:tplc="041F0001" w:tentative="1">
      <w:start w:val="1"/>
      <w:numFmt w:val="bullet"/>
      <w:lvlText w:val=""/>
      <w:lvlJc w:val="left"/>
      <w:pPr>
        <w:ind w:left="5037" w:hanging="360"/>
      </w:pPr>
      <w:rPr>
        <w:rFonts w:ascii="Symbol" w:hAnsi="Symbol" w:hint="default"/>
      </w:rPr>
    </w:lvl>
    <w:lvl w:ilvl="7" w:tplc="041F0003" w:tentative="1">
      <w:start w:val="1"/>
      <w:numFmt w:val="bullet"/>
      <w:lvlText w:val="o"/>
      <w:lvlJc w:val="left"/>
      <w:pPr>
        <w:ind w:left="5757" w:hanging="360"/>
      </w:pPr>
      <w:rPr>
        <w:rFonts w:ascii="Courier New" w:hAnsi="Courier New" w:cs="Courier New" w:hint="default"/>
      </w:rPr>
    </w:lvl>
    <w:lvl w:ilvl="8" w:tplc="041F0005" w:tentative="1">
      <w:start w:val="1"/>
      <w:numFmt w:val="bullet"/>
      <w:lvlText w:val=""/>
      <w:lvlJc w:val="left"/>
      <w:pPr>
        <w:ind w:left="6477" w:hanging="360"/>
      </w:pPr>
      <w:rPr>
        <w:rFonts w:ascii="Wingdings" w:hAnsi="Wingdings" w:hint="default"/>
      </w:rPr>
    </w:lvl>
  </w:abstractNum>
  <w:abstractNum w:abstractNumId="10" w15:restartNumberingAfterBreak="0">
    <w:nsid w:val="768471C3"/>
    <w:multiLevelType w:val="hybridMultilevel"/>
    <w:tmpl w:val="7BAA90D0"/>
    <w:lvl w:ilvl="0" w:tplc="0332E2FC">
      <w:numFmt w:val="bullet"/>
      <w:lvlText w:val="-"/>
      <w:lvlJc w:val="left"/>
      <w:pPr>
        <w:ind w:left="357" w:hanging="360"/>
      </w:pPr>
      <w:rPr>
        <w:rFonts w:ascii="Times New Roman" w:eastAsiaTheme="minorHAnsi" w:hAnsi="Times New Roman" w:cs="Times New Roman" w:hint="default"/>
      </w:rPr>
    </w:lvl>
    <w:lvl w:ilvl="1" w:tplc="041F0003" w:tentative="1">
      <w:start w:val="1"/>
      <w:numFmt w:val="bullet"/>
      <w:lvlText w:val="o"/>
      <w:lvlJc w:val="left"/>
      <w:pPr>
        <w:ind w:left="1077" w:hanging="360"/>
      </w:pPr>
      <w:rPr>
        <w:rFonts w:ascii="Courier New" w:hAnsi="Courier New" w:cs="Courier New" w:hint="default"/>
      </w:rPr>
    </w:lvl>
    <w:lvl w:ilvl="2" w:tplc="041F0005" w:tentative="1">
      <w:start w:val="1"/>
      <w:numFmt w:val="bullet"/>
      <w:lvlText w:val=""/>
      <w:lvlJc w:val="left"/>
      <w:pPr>
        <w:ind w:left="1797" w:hanging="360"/>
      </w:pPr>
      <w:rPr>
        <w:rFonts w:ascii="Wingdings" w:hAnsi="Wingdings" w:hint="default"/>
      </w:rPr>
    </w:lvl>
    <w:lvl w:ilvl="3" w:tplc="041F0001" w:tentative="1">
      <w:start w:val="1"/>
      <w:numFmt w:val="bullet"/>
      <w:lvlText w:val=""/>
      <w:lvlJc w:val="left"/>
      <w:pPr>
        <w:ind w:left="2517" w:hanging="360"/>
      </w:pPr>
      <w:rPr>
        <w:rFonts w:ascii="Symbol" w:hAnsi="Symbol" w:hint="default"/>
      </w:rPr>
    </w:lvl>
    <w:lvl w:ilvl="4" w:tplc="041F0003" w:tentative="1">
      <w:start w:val="1"/>
      <w:numFmt w:val="bullet"/>
      <w:lvlText w:val="o"/>
      <w:lvlJc w:val="left"/>
      <w:pPr>
        <w:ind w:left="3237" w:hanging="360"/>
      </w:pPr>
      <w:rPr>
        <w:rFonts w:ascii="Courier New" w:hAnsi="Courier New" w:cs="Courier New" w:hint="default"/>
      </w:rPr>
    </w:lvl>
    <w:lvl w:ilvl="5" w:tplc="041F0005" w:tentative="1">
      <w:start w:val="1"/>
      <w:numFmt w:val="bullet"/>
      <w:lvlText w:val=""/>
      <w:lvlJc w:val="left"/>
      <w:pPr>
        <w:ind w:left="3957" w:hanging="360"/>
      </w:pPr>
      <w:rPr>
        <w:rFonts w:ascii="Wingdings" w:hAnsi="Wingdings" w:hint="default"/>
      </w:rPr>
    </w:lvl>
    <w:lvl w:ilvl="6" w:tplc="041F0001" w:tentative="1">
      <w:start w:val="1"/>
      <w:numFmt w:val="bullet"/>
      <w:lvlText w:val=""/>
      <w:lvlJc w:val="left"/>
      <w:pPr>
        <w:ind w:left="4677" w:hanging="360"/>
      </w:pPr>
      <w:rPr>
        <w:rFonts w:ascii="Symbol" w:hAnsi="Symbol" w:hint="default"/>
      </w:rPr>
    </w:lvl>
    <w:lvl w:ilvl="7" w:tplc="041F0003" w:tentative="1">
      <w:start w:val="1"/>
      <w:numFmt w:val="bullet"/>
      <w:lvlText w:val="o"/>
      <w:lvlJc w:val="left"/>
      <w:pPr>
        <w:ind w:left="5397" w:hanging="360"/>
      </w:pPr>
      <w:rPr>
        <w:rFonts w:ascii="Courier New" w:hAnsi="Courier New" w:cs="Courier New" w:hint="default"/>
      </w:rPr>
    </w:lvl>
    <w:lvl w:ilvl="8" w:tplc="041F0005" w:tentative="1">
      <w:start w:val="1"/>
      <w:numFmt w:val="bullet"/>
      <w:lvlText w:val=""/>
      <w:lvlJc w:val="left"/>
      <w:pPr>
        <w:ind w:left="6117" w:hanging="360"/>
      </w:pPr>
      <w:rPr>
        <w:rFonts w:ascii="Wingdings" w:hAnsi="Wingdings" w:hint="default"/>
      </w:rPr>
    </w:lvl>
  </w:abstractNum>
  <w:num w:numId="1" w16cid:durableId="984553535">
    <w:abstractNumId w:val="7"/>
  </w:num>
  <w:num w:numId="2" w16cid:durableId="1211652312">
    <w:abstractNumId w:val="4"/>
  </w:num>
  <w:num w:numId="3" w16cid:durableId="1570071047">
    <w:abstractNumId w:val="2"/>
  </w:num>
  <w:num w:numId="4" w16cid:durableId="173887256">
    <w:abstractNumId w:val="3"/>
  </w:num>
  <w:num w:numId="5" w16cid:durableId="1480196873">
    <w:abstractNumId w:val="8"/>
  </w:num>
  <w:num w:numId="6" w16cid:durableId="21438313">
    <w:abstractNumId w:val="1"/>
  </w:num>
  <w:num w:numId="7" w16cid:durableId="1339652340">
    <w:abstractNumId w:val="9"/>
  </w:num>
  <w:num w:numId="8" w16cid:durableId="645205595">
    <w:abstractNumId w:val="10"/>
  </w:num>
  <w:num w:numId="9" w16cid:durableId="524100960">
    <w:abstractNumId w:val="0"/>
  </w:num>
  <w:num w:numId="10" w16cid:durableId="2103140809">
    <w:abstractNumId w:val="5"/>
  </w:num>
  <w:num w:numId="11" w16cid:durableId="17504682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tr-TR" w:vendorID="1" w:dllVersion="512" w:checkStyle="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E54"/>
    <w:rsid w:val="0000003F"/>
    <w:rsid w:val="00001702"/>
    <w:rsid w:val="00007E09"/>
    <w:rsid w:val="00020691"/>
    <w:rsid w:val="00033C39"/>
    <w:rsid w:val="000550DF"/>
    <w:rsid w:val="0006221F"/>
    <w:rsid w:val="00075E2E"/>
    <w:rsid w:val="000A7504"/>
    <w:rsid w:val="000C0232"/>
    <w:rsid w:val="000C53C5"/>
    <w:rsid w:val="000D4289"/>
    <w:rsid w:val="000F659B"/>
    <w:rsid w:val="00100BB0"/>
    <w:rsid w:val="001059CB"/>
    <w:rsid w:val="0013342A"/>
    <w:rsid w:val="00146019"/>
    <w:rsid w:val="00154EC1"/>
    <w:rsid w:val="00166B21"/>
    <w:rsid w:val="00191B5C"/>
    <w:rsid w:val="00192357"/>
    <w:rsid w:val="001B2780"/>
    <w:rsid w:val="001C111B"/>
    <w:rsid w:val="001E69A6"/>
    <w:rsid w:val="0020496F"/>
    <w:rsid w:val="002147D7"/>
    <w:rsid w:val="00221063"/>
    <w:rsid w:val="00234384"/>
    <w:rsid w:val="00253D5A"/>
    <w:rsid w:val="002576C9"/>
    <w:rsid w:val="0026047C"/>
    <w:rsid w:val="00265967"/>
    <w:rsid w:val="00270FF2"/>
    <w:rsid w:val="00276324"/>
    <w:rsid w:val="0028781D"/>
    <w:rsid w:val="002A4E1A"/>
    <w:rsid w:val="002B77C3"/>
    <w:rsid w:val="002F1977"/>
    <w:rsid w:val="00304F0D"/>
    <w:rsid w:val="0030697D"/>
    <w:rsid w:val="00312CC0"/>
    <w:rsid w:val="00317D9F"/>
    <w:rsid w:val="00320B43"/>
    <w:rsid w:val="00325747"/>
    <w:rsid w:val="00330364"/>
    <w:rsid w:val="00330E51"/>
    <w:rsid w:val="00336607"/>
    <w:rsid w:val="00344715"/>
    <w:rsid w:val="00344B45"/>
    <w:rsid w:val="0035329D"/>
    <w:rsid w:val="00355C73"/>
    <w:rsid w:val="00370C07"/>
    <w:rsid w:val="003839CE"/>
    <w:rsid w:val="00394F92"/>
    <w:rsid w:val="003B70A7"/>
    <w:rsid w:val="003C025D"/>
    <w:rsid w:val="003D1C24"/>
    <w:rsid w:val="003E08E8"/>
    <w:rsid w:val="003E1DDF"/>
    <w:rsid w:val="00405E54"/>
    <w:rsid w:val="00406B95"/>
    <w:rsid w:val="00415AAC"/>
    <w:rsid w:val="00424426"/>
    <w:rsid w:val="00440AC1"/>
    <w:rsid w:val="00447833"/>
    <w:rsid w:val="00465575"/>
    <w:rsid w:val="00465717"/>
    <w:rsid w:val="0046799B"/>
    <w:rsid w:val="00467CA3"/>
    <w:rsid w:val="00483406"/>
    <w:rsid w:val="004970F6"/>
    <w:rsid w:val="004A23A2"/>
    <w:rsid w:val="004C1114"/>
    <w:rsid w:val="004D2F4F"/>
    <w:rsid w:val="004E21CB"/>
    <w:rsid w:val="004E4F9D"/>
    <w:rsid w:val="004F277E"/>
    <w:rsid w:val="004F6E0E"/>
    <w:rsid w:val="005028CA"/>
    <w:rsid w:val="00536DAD"/>
    <w:rsid w:val="005500CC"/>
    <w:rsid w:val="00552F3C"/>
    <w:rsid w:val="005544A9"/>
    <w:rsid w:val="005618E6"/>
    <w:rsid w:val="00562D02"/>
    <w:rsid w:val="00571863"/>
    <w:rsid w:val="00571F68"/>
    <w:rsid w:val="00585101"/>
    <w:rsid w:val="00596B67"/>
    <w:rsid w:val="005A2F9A"/>
    <w:rsid w:val="005C210E"/>
    <w:rsid w:val="005D6AF9"/>
    <w:rsid w:val="005E2C4E"/>
    <w:rsid w:val="005E46A5"/>
    <w:rsid w:val="005E5DA4"/>
    <w:rsid w:val="005F1B78"/>
    <w:rsid w:val="005F52D7"/>
    <w:rsid w:val="005F585D"/>
    <w:rsid w:val="0061690E"/>
    <w:rsid w:val="006210ED"/>
    <w:rsid w:val="00634791"/>
    <w:rsid w:val="00643076"/>
    <w:rsid w:val="006458EF"/>
    <w:rsid w:val="00660361"/>
    <w:rsid w:val="00664A2E"/>
    <w:rsid w:val="00681738"/>
    <w:rsid w:val="0068368F"/>
    <w:rsid w:val="00691509"/>
    <w:rsid w:val="006949DA"/>
    <w:rsid w:val="006A0BB3"/>
    <w:rsid w:val="006B2981"/>
    <w:rsid w:val="006B628B"/>
    <w:rsid w:val="006C322A"/>
    <w:rsid w:val="006E0026"/>
    <w:rsid w:val="006F1D74"/>
    <w:rsid w:val="00706168"/>
    <w:rsid w:val="00714B7A"/>
    <w:rsid w:val="00722F06"/>
    <w:rsid w:val="00733487"/>
    <w:rsid w:val="00741812"/>
    <w:rsid w:val="00744341"/>
    <w:rsid w:val="00751268"/>
    <w:rsid w:val="00752431"/>
    <w:rsid w:val="00761B53"/>
    <w:rsid w:val="0079287B"/>
    <w:rsid w:val="007A06C9"/>
    <w:rsid w:val="007B4DE3"/>
    <w:rsid w:val="007E1832"/>
    <w:rsid w:val="007F0A8B"/>
    <w:rsid w:val="007F670C"/>
    <w:rsid w:val="00802EFF"/>
    <w:rsid w:val="00821113"/>
    <w:rsid w:val="00822272"/>
    <w:rsid w:val="00823A8B"/>
    <w:rsid w:val="008527D5"/>
    <w:rsid w:val="008556C0"/>
    <w:rsid w:val="00867D02"/>
    <w:rsid w:val="008707B3"/>
    <w:rsid w:val="00881206"/>
    <w:rsid w:val="00882C2D"/>
    <w:rsid w:val="00884239"/>
    <w:rsid w:val="00887B6D"/>
    <w:rsid w:val="008C19B8"/>
    <w:rsid w:val="008C402A"/>
    <w:rsid w:val="008D34DF"/>
    <w:rsid w:val="008D7212"/>
    <w:rsid w:val="00940CE1"/>
    <w:rsid w:val="0094125B"/>
    <w:rsid w:val="00947A1C"/>
    <w:rsid w:val="00953FE9"/>
    <w:rsid w:val="0098145F"/>
    <w:rsid w:val="00986D6B"/>
    <w:rsid w:val="00996B13"/>
    <w:rsid w:val="009B5C11"/>
    <w:rsid w:val="009B7E0B"/>
    <w:rsid w:val="009C23A8"/>
    <w:rsid w:val="009C28A4"/>
    <w:rsid w:val="009F01F0"/>
    <w:rsid w:val="009F2CE2"/>
    <w:rsid w:val="00A052E8"/>
    <w:rsid w:val="00A247F8"/>
    <w:rsid w:val="00A2704E"/>
    <w:rsid w:val="00A270EC"/>
    <w:rsid w:val="00A52C19"/>
    <w:rsid w:val="00A612D1"/>
    <w:rsid w:val="00A623BA"/>
    <w:rsid w:val="00A72FEC"/>
    <w:rsid w:val="00A818DA"/>
    <w:rsid w:val="00AA2ED8"/>
    <w:rsid w:val="00AA5D2C"/>
    <w:rsid w:val="00AB013D"/>
    <w:rsid w:val="00AB61B1"/>
    <w:rsid w:val="00AB7B6B"/>
    <w:rsid w:val="00AC2A04"/>
    <w:rsid w:val="00AD3413"/>
    <w:rsid w:val="00AD6ED8"/>
    <w:rsid w:val="00AF458F"/>
    <w:rsid w:val="00B01A1E"/>
    <w:rsid w:val="00B1046A"/>
    <w:rsid w:val="00B13E9A"/>
    <w:rsid w:val="00B14460"/>
    <w:rsid w:val="00B2428C"/>
    <w:rsid w:val="00B26BFD"/>
    <w:rsid w:val="00B27BD6"/>
    <w:rsid w:val="00B27FD8"/>
    <w:rsid w:val="00B35395"/>
    <w:rsid w:val="00B55E8B"/>
    <w:rsid w:val="00B709C0"/>
    <w:rsid w:val="00B71832"/>
    <w:rsid w:val="00B71927"/>
    <w:rsid w:val="00BA1F25"/>
    <w:rsid w:val="00BB217E"/>
    <w:rsid w:val="00BF1780"/>
    <w:rsid w:val="00BF1A1D"/>
    <w:rsid w:val="00C06F8A"/>
    <w:rsid w:val="00C27183"/>
    <w:rsid w:val="00C43D98"/>
    <w:rsid w:val="00C44FCE"/>
    <w:rsid w:val="00C52377"/>
    <w:rsid w:val="00C57702"/>
    <w:rsid w:val="00C65BFC"/>
    <w:rsid w:val="00C67666"/>
    <w:rsid w:val="00C67D28"/>
    <w:rsid w:val="00C73729"/>
    <w:rsid w:val="00C7372E"/>
    <w:rsid w:val="00C77B8C"/>
    <w:rsid w:val="00C8140B"/>
    <w:rsid w:val="00C81E4B"/>
    <w:rsid w:val="00C85AB9"/>
    <w:rsid w:val="00CA5B96"/>
    <w:rsid w:val="00CA5C29"/>
    <w:rsid w:val="00CB3897"/>
    <w:rsid w:val="00CE6710"/>
    <w:rsid w:val="00CF5464"/>
    <w:rsid w:val="00CF5FFF"/>
    <w:rsid w:val="00D03BAF"/>
    <w:rsid w:val="00D064C0"/>
    <w:rsid w:val="00D342AA"/>
    <w:rsid w:val="00D369CC"/>
    <w:rsid w:val="00D43398"/>
    <w:rsid w:val="00D46C8D"/>
    <w:rsid w:val="00D53259"/>
    <w:rsid w:val="00D67A41"/>
    <w:rsid w:val="00D724F8"/>
    <w:rsid w:val="00D93560"/>
    <w:rsid w:val="00D97227"/>
    <w:rsid w:val="00DD2536"/>
    <w:rsid w:val="00DD584E"/>
    <w:rsid w:val="00DE0113"/>
    <w:rsid w:val="00DE126E"/>
    <w:rsid w:val="00E12350"/>
    <w:rsid w:val="00E2672E"/>
    <w:rsid w:val="00E444B6"/>
    <w:rsid w:val="00E61FA6"/>
    <w:rsid w:val="00E65538"/>
    <w:rsid w:val="00E7167F"/>
    <w:rsid w:val="00E77445"/>
    <w:rsid w:val="00E85365"/>
    <w:rsid w:val="00EA073E"/>
    <w:rsid w:val="00EA2EDE"/>
    <w:rsid w:val="00EA631A"/>
    <w:rsid w:val="00EB1146"/>
    <w:rsid w:val="00EB6197"/>
    <w:rsid w:val="00EC20DD"/>
    <w:rsid w:val="00EC62C4"/>
    <w:rsid w:val="00ED06D0"/>
    <w:rsid w:val="00EF3E9D"/>
    <w:rsid w:val="00EF5A5B"/>
    <w:rsid w:val="00EF7876"/>
    <w:rsid w:val="00F02CB4"/>
    <w:rsid w:val="00F03D7F"/>
    <w:rsid w:val="00F05651"/>
    <w:rsid w:val="00F1329A"/>
    <w:rsid w:val="00F208B8"/>
    <w:rsid w:val="00F4088F"/>
    <w:rsid w:val="00F56AD1"/>
    <w:rsid w:val="00F66916"/>
    <w:rsid w:val="00F73A7F"/>
    <w:rsid w:val="00F75D72"/>
    <w:rsid w:val="00F82699"/>
    <w:rsid w:val="00FB53F7"/>
    <w:rsid w:val="00FC2392"/>
    <w:rsid w:val="00FD655C"/>
    <w:rsid w:val="00FF79E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C884E"/>
  <w15:docId w15:val="{AB575484-E4D9-471F-9369-101AED2EC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05E54"/>
    <w:pPr>
      <w:widowControl w:val="0"/>
      <w:spacing w:after="0" w:line="240" w:lineRule="auto"/>
    </w:pPr>
    <w:rPr>
      <w:noProof/>
    </w:rPr>
  </w:style>
  <w:style w:type="paragraph" w:styleId="Balk1">
    <w:name w:val="heading 1"/>
    <w:basedOn w:val="Normal"/>
    <w:link w:val="Balk1Char"/>
    <w:uiPriority w:val="1"/>
    <w:qFormat/>
    <w:rsid w:val="007F0A8B"/>
    <w:pPr>
      <w:ind w:left="118"/>
      <w:outlineLvl w:val="0"/>
    </w:pPr>
    <w:rPr>
      <w:rFonts w:ascii="Times New Roman" w:eastAsia="Times New Roman" w:hAnsi="Times New Roman"/>
      <w:b/>
      <w:bCs/>
      <w:sz w:val="32"/>
      <w:szCs w:val="32"/>
    </w:rPr>
  </w:style>
  <w:style w:type="paragraph" w:styleId="Balk2">
    <w:name w:val="heading 2"/>
    <w:basedOn w:val="Normal"/>
    <w:link w:val="Balk2Char"/>
    <w:autoRedefine/>
    <w:uiPriority w:val="1"/>
    <w:qFormat/>
    <w:rsid w:val="007F0A8B"/>
    <w:pPr>
      <w:ind w:right="63"/>
      <w:jc w:val="both"/>
      <w:outlineLvl w:val="1"/>
    </w:pPr>
    <w:rPr>
      <w:rFonts w:ascii="Times New Roman" w:eastAsia="Times New Roman" w:hAnsi="Times New Roman"/>
      <w:b/>
      <w:bCs/>
      <w:sz w:val="24"/>
      <w:szCs w:val="28"/>
    </w:rPr>
  </w:style>
  <w:style w:type="paragraph" w:styleId="Balk4">
    <w:name w:val="heading 4"/>
    <w:basedOn w:val="Normal"/>
    <w:next w:val="Normal"/>
    <w:link w:val="Balk4Char"/>
    <w:uiPriority w:val="9"/>
    <w:semiHidden/>
    <w:unhideWhenUsed/>
    <w:qFormat/>
    <w:rsid w:val="00AC2A04"/>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paragraph" w:styleId="ListeParagraf">
    <w:name w:val="List Paragraph"/>
    <w:basedOn w:val="Normal"/>
    <w:uiPriority w:val="1"/>
    <w:qFormat/>
    <w:rsid w:val="00B27BD6"/>
    <w:pPr>
      <w:ind w:left="720"/>
      <w:contextualSpacing/>
    </w:pPr>
  </w:style>
  <w:style w:type="character" w:styleId="Kpr">
    <w:name w:val="Hyperlink"/>
    <w:basedOn w:val="VarsaylanParagrafYazTipi"/>
    <w:uiPriority w:val="99"/>
    <w:unhideWhenUsed/>
    <w:rsid w:val="00AD6ED8"/>
    <w:rPr>
      <w:color w:val="0000FF" w:themeColor="hyperlink"/>
      <w:u w:val="single"/>
    </w:rPr>
  </w:style>
  <w:style w:type="character" w:customStyle="1" w:styleId="normalwebchar">
    <w:name w:val="normalwebchar"/>
    <w:basedOn w:val="VarsaylanParagrafYazTipi"/>
    <w:rsid w:val="00AD6ED8"/>
  </w:style>
  <w:style w:type="character" w:customStyle="1" w:styleId="Balk1Char">
    <w:name w:val="Başlık 1 Char"/>
    <w:basedOn w:val="VarsaylanParagrafYazTipi"/>
    <w:link w:val="Balk1"/>
    <w:uiPriority w:val="1"/>
    <w:rsid w:val="007F0A8B"/>
    <w:rPr>
      <w:rFonts w:ascii="Times New Roman" w:eastAsia="Times New Roman" w:hAnsi="Times New Roman"/>
      <w:b/>
      <w:bCs/>
      <w:noProof/>
      <w:sz w:val="32"/>
      <w:szCs w:val="32"/>
    </w:rPr>
  </w:style>
  <w:style w:type="character" w:customStyle="1" w:styleId="Balk2Char">
    <w:name w:val="Başlık 2 Char"/>
    <w:basedOn w:val="VarsaylanParagrafYazTipi"/>
    <w:link w:val="Balk2"/>
    <w:uiPriority w:val="1"/>
    <w:rsid w:val="007F0A8B"/>
    <w:rPr>
      <w:rFonts w:ascii="Times New Roman" w:eastAsia="Times New Roman" w:hAnsi="Times New Roman"/>
      <w:b/>
      <w:bCs/>
      <w:noProof/>
      <w:sz w:val="24"/>
      <w:szCs w:val="28"/>
    </w:rPr>
  </w:style>
  <w:style w:type="paragraph" w:styleId="GvdeMetni">
    <w:name w:val="Body Text"/>
    <w:basedOn w:val="Normal"/>
    <w:link w:val="GvdeMetniChar"/>
    <w:uiPriority w:val="1"/>
    <w:qFormat/>
    <w:rsid w:val="007F0A8B"/>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7F0A8B"/>
    <w:rPr>
      <w:rFonts w:ascii="Times New Roman" w:eastAsia="Times New Roman" w:hAnsi="Times New Roman"/>
      <w:noProof/>
      <w:sz w:val="24"/>
      <w:szCs w:val="24"/>
    </w:rPr>
  </w:style>
  <w:style w:type="character" w:styleId="zlenenKpr">
    <w:name w:val="FollowedHyperlink"/>
    <w:basedOn w:val="VarsaylanParagrafYazTipi"/>
    <w:uiPriority w:val="99"/>
    <w:semiHidden/>
    <w:unhideWhenUsed/>
    <w:rsid w:val="00FB53F7"/>
    <w:rPr>
      <w:color w:val="800080" w:themeColor="followedHyperlink"/>
      <w:u w:val="single"/>
    </w:rPr>
  </w:style>
  <w:style w:type="character" w:customStyle="1" w:styleId="Balk4Char">
    <w:name w:val="Başlık 4 Char"/>
    <w:basedOn w:val="VarsaylanParagrafYazTipi"/>
    <w:link w:val="Balk4"/>
    <w:uiPriority w:val="9"/>
    <w:semiHidden/>
    <w:rsid w:val="00AC2A04"/>
    <w:rPr>
      <w:rFonts w:asciiTheme="majorHAnsi" w:eastAsiaTheme="majorEastAsia" w:hAnsiTheme="majorHAnsi" w:cstheme="majorBidi"/>
      <w:b/>
      <w:bCs/>
      <w:i/>
      <w:iCs/>
      <w:noProof/>
      <w:color w:val="4F81BD" w:themeColor="accent1"/>
    </w:rPr>
  </w:style>
  <w:style w:type="character" w:styleId="zmlenmeyenBahsetme">
    <w:name w:val="Unresolved Mention"/>
    <w:basedOn w:val="VarsaylanParagrafYazTipi"/>
    <w:uiPriority w:val="99"/>
    <w:semiHidden/>
    <w:unhideWhenUsed/>
    <w:rsid w:val="00AD3413"/>
    <w:rPr>
      <w:color w:val="605E5C"/>
      <w:shd w:val="clear" w:color="auto" w:fill="E1DFDD"/>
    </w:rPr>
  </w:style>
  <w:style w:type="paragraph" w:customStyle="1" w:styleId="Default">
    <w:name w:val="Default"/>
    <w:rsid w:val="00AA2ED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472456">
      <w:bodyDiv w:val="1"/>
      <w:marLeft w:val="0"/>
      <w:marRight w:val="0"/>
      <w:marTop w:val="0"/>
      <w:marBottom w:val="0"/>
      <w:divBdr>
        <w:top w:val="none" w:sz="0" w:space="0" w:color="auto"/>
        <w:left w:val="none" w:sz="0" w:space="0" w:color="auto"/>
        <w:bottom w:val="none" w:sz="0" w:space="0" w:color="auto"/>
        <w:right w:val="none" w:sz="0" w:space="0" w:color="auto"/>
      </w:divBdr>
    </w:div>
    <w:div w:id="590966202">
      <w:bodyDiv w:val="1"/>
      <w:marLeft w:val="0"/>
      <w:marRight w:val="0"/>
      <w:marTop w:val="0"/>
      <w:marBottom w:val="0"/>
      <w:divBdr>
        <w:top w:val="none" w:sz="0" w:space="0" w:color="auto"/>
        <w:left w:val="none" w:sz="0" w:space="0" w:color="auto"/>
        <w:bottom w:val="none" w:sz="0" w:space="0" w:color="auto"/>
        <w:right w:val="none" w:sz="0" w:space="0" w:color="auto"/>
      </w:divBdr>
    </w:div>
    <w:div w:id="632563471">
      <w:bodyDiv w:val="1"/>
      <w:marLeft w:val="0"/>
      <w:marRight w:val="0"/>
      <w:marTop w:val="0"/>
      <w:marBottom w:val="0"/>
      <w:divBdr>
        <w:top w:val="none" w:sz="0" w:space="0" w:color="auto"/>
        <w:left w:val="none" w:sz="0" w:space="0" w:color="auto"/>
        <w:bottom w:val="none" w:sz="0" w:space="0" w:color="auto"/>
        <w:right w:val="none" w:sz="0" w:space="0" w:color="auto"/>
      </w:divBdr>
    </w:div>
    <w:div w:id="893781783">
      <w:bodyDiv w:val="1"/>
      <w:marLeft w:val="0"/>
      <w:marRight w:val="0"/>
      <w:marTop w:val="0"/>
      <w:marBottom w:val="0"/>
      <w:divBdr>
        <w:top w:val="none" w:sz="0" w:space="0" w:color="auto"/>
        <w:left w:val="none" w:sz="0" w:space="0" w:color="auto"/>
        <w:bottom w:val="none" w:sz="0" w:space="0" w:color="auto"/>
        <w:right w:val="none" w:sz="0" w:space="0" w:color="auto"/>
      </w:divBdr>
    </w:div>
    <w:div w:id="915820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bs.ksu.edu.tr/giris.aspx" TargetMode="External"/><Relationship Id="rId18" Type="http://schemas.openxmlformats.org/officeDocument/2006/relationships/hyperlink" Target="https://uzem.ksu.edu.tr/" TargetMode="External"/><Relationship Id="rId26" Type="http://schemas.openxmlformats.org/officeDocument/2006/relationships/hyperlink" Target="https://uzem.ksu.edu.tr/depo/belgeler/KSU-Uzaktan%20Ogretim%20Usul%20ve%20Esaslar_Senato_30092020_2010031328010047.pdf" TargetMode="External"/><Relationship Id="rId39" Type="http://schemas.openxmlformats.org/officeDocument/2006/relationships/hyperlink" Target="https://skdb.ksu.edu.tr/" TargetMode="External"/><Relationship Id="rId21" Type="http://schemas.openxmlformats.org/officeDocument/2006/relationships/hyperlink" Target="https://erasmus.ksu.edu.tr/" TargetMode="External"/><Relationship Id="rId34" Type="http://schemas.openxmlformats.org/officeDocument/2006/relationships/hyperlink" Target="https://kalite.ksu.edu.tr/depo/belgeler/KS%C3%9C%202020%20Y%C4%B1l%C4%B1%20%C4%B0dare%20Faaliyet%20Raporu_2103011315317482.pdf" TargetMode="External"/><Relationship Id="rId42" Type="http://schemas.openxmlformats.org/officeDocument/2006/relationships/hyperlink" Target="https://personel.ksu.edu.tr/depo/belgeler/Akademik_Atamalarda_Niyet_Beyan%C4%B1_Formu_1912041349049567.xlsx" TargetMode="External"/><Relationship Id="rId47" Type="http://schemas.openxmlformats.org/officeDocument/2006/relationships/hyperlink" Target="https://www.mevzuat.gov.tr/mevzuat?MevzuatNo=201811834&amp;MevzuatTur=21&amp;MevzuatTertip=5" TargetMode="External"/><Relationship Id="rId50" Type="http://schemas.openxmlformats.org/officeDocument/2006/relationships/theme" Target="theme/theme1.xml"/><Relationship Id="rId7" Type="http://schemas.openxmlformats.org/officeDocument/2006/relationships/hyperlink" Target="mailto:ksutomer46@gmail.com" TargetMode="External"/><Relationship Id="rId2" Type="http://schemas.openxmlformats.org/officeDocument/2006/relationships/numbering" Target="numbering.xml"/><Relationship Id="rId16" Type="http://schemas.openxmlformats.org/officeDocument/2006/relationships/hyperlink" Target="https://kalite.ksu.edu.tr/depo/belgeler/KS%C3%9C%202020%20Y%C4%B1l%C4%B1%20%C4%B0dare%20Faaliyet%20Raporu_2103011315317482.pdf" TargetMode="External"/><Relationship Id="rId29" Type="http://schemas.openxmlformats.org/officeDocument/2006/relationships/hyperlink" Target="https://skdb.ksu.edu.tr/depo/belgeler/2019%20YILI%20B%C4%B0R%C4%B0M%20FAAL%C4%B0YET%20RAPORU%20SON-d%C3%B6n%C3%BC%C5%9Ft%C3%BCr%C3%BCld%C3%BC_2002131023248073.pdf" TargetMode="External"/><Relationship Id="rId11" Type="http://schemas.openxmlformats.org/officeDocument/2006/relationships/hyperlink" Target="https://kasves.ksu.edu.tr/login.aspx" TargetMode="External"/><Relationship Id="rId24" Type="http://schemas.openxmlformats.org/officeDocument/2006/relationships/hyperlink" Target="https://api.yokak.gov.tr/Storage/ksu/2019/ProofFiles/2018-2022%20Stratejik%20Plan.pdf" TargetMode="External"/><Relationship Id="rId32" Type="http://schemas.openxmlformats.org/officeDocument/2006/relationships/hyperlink" Target="https://skdb.ksu.edu.tr/depo/belgeler/2019%20YILI%20B%C4%B0R%C4%B0M%20FAAL%C4%B0YET%20RAPORU%20SON-d%C3%B6n%C3%BC%C5%9Ft%C3%BCr%C3%BCld%C3%BC_2002131023248073.pdf" TargetMode="External"/><Relationship Id="rId37" Type="http://schemas.openxmlformats.org/officeDocument/2006/relationships/hyperlink" Target="https://skdb.ksu.edu.tr/depo/belgeler/2019%20YILI%20B%C4%B0R%C4%B0M%20FAAL%C4%B0YET%20RAPORU%20SON-d%C3%B6n%C3%BC%C5%9Ft%C3%BCr%C3%BCld%C3%BC_2002131023248073.pdf" TargetMode="External"/><Relationship Id="rId40" Type="http://schemas.openxmlformats.org/officeDocument/2006/relationships/hyperlink" Target="https://www.ksu.edu.tr/depo/belgeler/KS%C3%9C%20%C3%96%C4%9Fretim%20%C3%9Cyeli%C4%9Fine%20Atama,%20Y%C3%BCkseltme%20%C3%96l%C3%A7%C3%BCtleri%20ve%20Uygulama%20Esaslar%C4%B1_1912061505310391.docx" TargetMode="External"/><Relationship Id="rId45" Type="http://schemas.openxmlformats.org/officeDocument/2006/relationships/hyperlink" Target="http://personel.ksu.edu.tr/depo/belgeler/2914_1506221329098498.pdf" TargetMode="External"/><Relationship Id="rId5" Type="http://schemas.openxmlformats.org/officeDocument/2006/relationships/webSettings" Target="webSettings.xml"/><Relationship Id="rId15" Type="http://schemas.openxmlformats.org/officeDocument/2006/relationships/hyperlink" Target="https://kalite.ksu.edu.tr/depo/belgeler/KS%C3%9C%202020%20Y%C4%B1l%C4%B1%20%C4%B0dare%20Faaliyet%20Raporu_2103011315317482.pdf" TargetMode="External"/><Relationship Id="rId23" Type="http://schemas.openxmlformats.org/officeDocument/2006/relationships/hyperlink" Target="https://www.ksu.edu.tr/depo/belgeler/KS%C3%9C%20E%C4%9E%C4%B0T%C4%B0M-%C3%96%C4%9ERET%C4%B0M%20KOM%C4%B0SYONU%20Y%C3%96NERGES%C4%B0_2001150019047641.pdf" TargetMode="External"/><Relationship Id="rId28" Type="http://schemas.openxmlformats.org/officeDocument/2006/relationships/hyperlink" Target="https://kutuphane.ksu.edu.tr/" TargetMode="External"/><Relationship Id="rId36" Type="http://schemas.openxmlformats.org/officeDocument/2006/relationships/hyperlink" Target="https://skdb.ksu.edu.tr/" TargetMode="External"/><Relationship Id="rId49" Type="http://schemas.openxmlformats.org/officeDocument/2006/relationships/fontTable" Target="fontTable.xml"/><Relationship Id="rId10" Type="http://schemas.openxmlformats.org/officeDocument/2006/relationships/hyperlink" Target="https://kalite.ksu.edu.tr/Default.aspx?SId=20697" TargetMode="External"/><Relationship Id="rId19" Type="http://schemas.openxmlformats.org/officeDocument/2006/relationships/hyperlink" Target="https://obs.ksu.edu.tr/oibs/kariyer/" TargetMode="External"/><Relationship Id="rId31" Type="http://schemas.openxmlformats.org/officeDocument/2006/relationships/hyperlink" Target="https://kalite.ksu.edu.tr/depo/belgeler/KS%C3%9C%202020%20Y%C4%B1l%C4%B1%20%C4%B0dare%20Faaliyet%20Raporu_2103011315317482.pdf" TargetMode="External"/><Relationship Id="rId44" Type="http://schemas.openxmlformats.org/officeDocument/2006/relationships/hyperlink" Target="http://personel.ksu.edu.tr/depo/belgeler/2547%20say%C4%B1l%C4%B1%20Y%C3%BCksek%C3%B6%C4%9Fretim%20Kanunu_1506221310312350.pdf" TargetMode="External"/><Relationship Id="rId4" Type="http://schemas.openxmlformats.org/officeDocument/2006/relationships/settings" Target="settings.xml"/><Relationship Id="rId9" Type="http://schemas.openxmlformats.org/officeDocument/2006/relationships/hyperlink" Target="http://personel.ksu.edu.tr/depo/belgeler/2914_1506221329098498.pdf" TargetMode="External"/><Relationship Id="rId14" Type="http://schemas.openxmlformats.org/officeDocument/2006/relationships/hyperlink" Target="https://kalite.ksu.edu.tr/depo/belgeler/KS%C3%9C%202020%20Y%C4%B1l%C4%B1%20%C4%B0dare%20Faaliyet%20Raporu_2103011315317482.pdf" TargetMode="External"/><Relationship Id="rId22" Type="http://schemas.openxmlformats.org/officeDocument/2006/relationships/hyperlink" Target="https://kalite.ksu.edu.tr/depo/belgeler/KS%C3%9C%202020%20Y%C4%B1l%C4%B1%20%C4%B0dare%20Faaliyet%20Raporu_2103011315317482.pdf" TargetMode="External"/><Relationship Id="rId27" Type="http://schemas.openxmlformats.org/officeDocument/2006/relationships/hyperlink" Target="https://kalite.ksu.edu.tr/depo/belgeler/KS%C3%9C%202020%20Y%C4%B1l%C4%B1%20%C4%B0dare%20Faaliyet%20Raporu_2103011315317482.pdf" TargetMode="External"/><Relationship Id="rId30" Type="http://schemas.openxmlformats.org/officeDocument/2006/relationships/hyperlink" Target="https://www.ksu.edu.tr/depo/belgeler/KS%C3%9C%20Akademik%20Dan%C4%B1%C5%9Fmanl%C4%B1k%20Y%C3%B6nergesi_2001150056447580.pdf" TargetMode="External"/><Relationship Id="rId35" Type="http://schemas.openxmlformats.org/officeDocument/2006/relationships/hyperlink" Target="https://skdb.ksu.edu.tr/depo/belgeler/2019%20YILI%20B%C4%B0R%C4%B0M%20FAAL%C4%B0YET%20RAPORU%20SON-d%C3%B6n%C3%BC%C5%9Ft%C3%BCr%C3%BCld%C3%BC_2002131023248073.pdf" TargetMode="External"/><Relationship Id="rId43" Type="http://schemas.openxmlformats.org/officeDocument/2006/relationships/hyperlink" Target="https://www.ksu.edu.tr/depo/belgeler/%C3%96%C4%9ERET%C4%B0M%20%C3%9CYEL%C4%B0%C4%9E%C4%B0NE%20Y%C3%9CKSELT%C4%B0LME%20VE%20ATANMA%20Y%C3%96NETMEL%C4%B0%C4%9E%C4%B0_2001150201001769.pdf" TargetMode="External"/><Relationship Id="rId48" Type="http://schemas.openxmlformats.org/officeDocument/2006/relationships/image" Target="media/image2.png"/><Relationship Id="rId8" Type="http://schemas.openxmlformats.org/officeDocument/2006/relationships/hyperlink" Target="http://personel.ksu.edu.tr/depo/belgeler/2547%20say%C4%B1l%C4%B1%20Y%C3%BCksek%C3%B6%C4%9Fretim%20Kanunu_1506221310312350.pdf" TargetMode="External"/><Relationship Id="rId3" Type="http://schemas.openxmlformats.org/officeDocument/2006/relationships/styles" Target="styles.xml"/><Relationship Id="rId12" Type="http://schemas.openxmlformats.org/officeDocument/2006/relationships/hyperlink" Target="https://ebys.ksu.edu.tr/enVision/Login.aspx" TargetMode="External"/><Relationship Id="rId17" Type="http://schemas.openxmlformats.org/officeDocument/2006/relationships/hyperlink" Target="https://kagim.ksu.edu.tr/" TargetMode="External"/><Relationship Id="rId25" Type="http://schemas.openxmlformats.org/officeDocument/2006/relationships/hyperlink" Target="https://uzem.ksu.edu.tr/depo/belgeler/KSU-Uzaktan%20Ogretim%20Usul%20ve%20Esaslar_Senato_30092020_2010031328010047.pdf" TargetMode="External"/><Relationship Id="rId33" Type="http://schemas.openxmlformats.org/officeDocument/2006/relationships/hyperlink" Target="https://skdb.ksu.edu.tr/" TargetMode="External"/><Relationship Id="rId38" Type="http://schemas.openxmlformats.org/officeDocument/2006/relationships/hyperlink" Target="https://otyb.ksu.edu.tr/" TargetMode="External"/><Relationship Id="rId46" Type="http://schemas.openxmlformats.org/officeDocument/2006/relationships/hyperlink" Target="http://personel.ksu.edu.tr/depo/belgeler/78%20SAYILI%20KHK_1506221336472361.pdf" TargetMode="External"/><Relationship Id="rId20" Type="http://schemas.openxmlformats.org/officeDocument/2006/relationships/hyperlink" Target="https://kagim.ksu.edu.tr/" TargetMode="External"/><Relationship Id="rId41" Type="http://schemas.openxmlformats.org/officeDocument/2006/relationships/hyperlink" Target="https://personel.ksu.edu.tr/depo/belgeler/Doktor%20%C3%96%C4%9Fretim%20%C3%9Cyesi,%20Do%C3%A7ent%20ve%20Profes%C3%B6r%20Atamalar%C4%B1nda%20Esas%20Al%C4%B1nacak%20Tablolar_1912051455419355.docx"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A97BF-D757-433A-9744-69A2E8937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18</Pages>
  <Words>4831</Words>
  <Characters>27543</Characters>
  <Application>Microsoft Office Word</Application>
  <DocSecurity>0</DocSecurity>
  <Lines>229</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taner</dc:creator>
  <cp:keywords/>
  <dc:description/>
  <cp:lastModifiedBy>TÖMER</cp:lastModifiedBy>
  <cp:revision>4</cp:revision>
  <dcterms:created xsi:type="dcterms:W3CDTF">2024-01-09T11:02:00Z</dcterms:created>
  <dcterms:modified xsi:type="dcterms:W3CDTF">2024-03-01T14:43:00Z</dcterms:modified>
</cp:coreProperties>
</file>